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5618" w14:textId="77777777" w:rsidR="0027497F" w:rsidRPr="00761CF9" w:rsidRDefault="0027497F" w:rsidP="0027497F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71316C1" wp14:editId="325CE1B3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27497F" w:rsidRPr="007B3FE8" w14:paraId="0D332EC5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75B36A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70DF4C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27497F" w:rsidRPr="00E3071D" w14:paraId="1AF66612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95EBF7" w14:textId="26D46F72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komme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fram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avtale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begge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parter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godta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8A6FF9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461BEF4D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B6865E" w14:textId="6ADCE672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journalist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rapporterer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fra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et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4DCF70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345AA4FD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B8413A" w14:textId="05FD30A7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området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 to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fiendtlige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styrker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møtes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kjemper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mot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hverandre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AB2943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090DC791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859DA" w14:textId="65F717CC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flygende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apparat uten pilot om bord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1BAECC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00E58337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DB806" w14:textId="7CA6BB66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mål-rettet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militært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angrep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oppdrag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79C0C7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46F9722E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E77E30" w14:textId="3AE83B6C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land sender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soldater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inn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annet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 for å ta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kontroll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over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området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E0F3E4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6B99C00D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9E2E64" w14:textId="4BBD34D8" w:rsidR="0027497F" w:rsidRPr="007A7F1B" w:rsidRDefault="000A7B3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å</w:t>
                                  </w:r>
                                  <w:r w:rsidR="007A7F1B" w:rsidRPr="007A7F1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holde</w:t>
                                  </w:r>
                                  <w:proofErr w:type="spellEnd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seg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utenfor</w:t>
                                  </w:r>
                                  <w:proofErr w:type="spellEnd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konflikt</w:t>
                                  </w:r>
                                  <w:proofErr w:type="spellEnd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F1B"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kamp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66B0CE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238D6E3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699E2C" w14:textId="3DD7E42C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elektrisitet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plutselig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slutter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virke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hus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område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hele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byen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E5C397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060C4156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CB1A11" w14:textId="24754CD7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våpen som brukes av militæret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B3B3FA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6E5C9D79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33269C" w14:textId="52C97EA0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ofte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mye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høyere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normalt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85CE227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3AE919AB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122AB5" w14:textId="62A77019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norsk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humanitær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organisasjon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hjelper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flyktninger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D566B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66459C18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A83F3" w14:textId="7DAE96F2" w:rsidR="0027497F" w:rsidRPr="007A7F1B" w:rsidRDefault="007A7F1B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to parter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krig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slutter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kjempe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midlertidig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F4B80D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AE3DEF" w14:paraId="2C1A8B80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82289A" w14:textId="40A540EA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ha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styring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makt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over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5C544A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1742B2BF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6687A4" w14:textId="4A9CBD39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tall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vurdering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er helt nøyaktig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6E65C3" w14:textId="77777777" w:rsidR="0027497F" w:rsidRPr="007B3FE8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7A66303F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D0191C" w14:textId="0F0E9E5D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mennesker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er </w:t>
                                  </w:r>
                                  <w:proofErr w:type="spellStart"/>
                                  <w:r w:rsidRPr="007A7F1B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soldater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602B33" w14:textId="77777777" w:rsidR="0027497F" w:rsidRPr="00A00793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7497F" w:rsidRPr="00E3071D" w14:paraId="4AFF7B4B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55D04E" w14:textId="77EF2892" w:rsidR="0027497F" w:rsidRPr="007A7F1B" w:rsidRDefault="007A7F1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du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det </w:t>
                                  </w:r>
                                  <w:proofErr w:type="spellStart"/>
                                  <w:r w:rsidRPr="007A7F1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251E13" w14:textId="77777777" w:rsidR="0027497F" w:rsidRPr="00A00793" w:rsidRDefault="0027497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9D585" w14:textId="77777777" w:rsidR="0027497F" w:rsidRPr="004F01BD" w:rsidRDefault="0027497F" w:rsidP="0027497F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31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27497F" w:rsidRPr="007B3FE8" w14:paraId="0D332EC5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75B36A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70DF4C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27497F" w:rsidRPr="00E3071D" w14:paraId="1AF66612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95EBF7" w14:textId="26D46F72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fram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avtale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begge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parter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godta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8A6FF9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461BEF4D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B6865E" w14:textId="6ADCE672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journalist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rapporterer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fra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et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4DCF70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345AA4FD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B8413A" w14:textId="05FD30A7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området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 to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fiendtlige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styrker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møtes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kjemper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mot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hverandre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AB2943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090DC791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859DA" w14:textId="65F717CC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flygende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apparat uten pilot om bord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1BAECC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00E58337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DB806" w14:textId="7CA6BB66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mål-rettet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militært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angrep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oppdrag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79C0C7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46F9722E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E77E30" w14:textId="3AE83B6C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land sender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soldater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inn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annet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 for å ta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kontroll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over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området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E0F3E4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6B99C00D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9E2E64" w14:textId="4BBD34D8" w:rsidR="0027497F" w:rsidRPr="007A7F1B" w:rsidRDefault="000A7B3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å</w:t>
                            </w:r>
                            <w:r w:rsidR="007A7F1B" w:rsidRPr="007A7F1B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holde</w:t>
                            </w:r>
                            <w:proofErr w:type="spellEnd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seg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utenfor</w:t>
                            </w:r>
                            <w:proofErr w:type="spellEnd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konflikt</w:t>
                            </w:r>
                            <w:proofErr w:type="spellEnd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A7F1B"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kamp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66B0CE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238D6E3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699E2C" w14:textId="3DD7E42C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elektrisitet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plutselig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slutter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virke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hus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område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hele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byen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E5C397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060C4156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CB1A11" w14:textId="24754CD7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våpen som brukes av militæret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B3B3FA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6E5C9D79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33269C" w14:textId="52C97EA0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ofte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mye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høyere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normalt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85CE227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3AE919AB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122AB5" w14:textId="62A77019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norsk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humanitær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organisasjon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hjelper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flyktninger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D566B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66459C18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A83F3" w14:textId="7DAE96F2" w:rsidR="0027497F" w:rsidRPr="007A7F1B" w:rsidRDefault="007A7F1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to parter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krig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slutter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kjempe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midlertidig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F4B80D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AE3DEF" w14:paraId="2C1A8B80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82289A" w14:textId="40A540EA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ha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styring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makt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over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5C544A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1742B2BF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6687A4" w14:textId="4A9CBD39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tall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vurdering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er helt nøyaktig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6E65C3" w14:textId="77777777" w:rsidR="0027497F" w:rsidRPr="007B3FE8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7A66303F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D0191C" w14:textId="0F0E9E5D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mennesker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er </w:t>
                            </w:r>
                            <w:proofErr w:type="spellStart"/>
                            <w:r w:rsidRPr="007A7F1B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soldater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602B33" w14:textId="77777777" w:rsidR="0027497F" w:rsidRPr="00A00793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7497F" w:rsidRPr="00E3071D" w14:paraId="4AFF7B4B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55D04E" w14:textId="77EF2892" w:rsidR="0027497F" w:rsidRPr="007A7F1B" w:rsidRDefault="007A7F1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du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det </w:t>
                            </w:r>
                            <w:proofErr w:type="spellStart"/>
                            <w:r w:rsidRPr="007A7F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samme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251E13" w14:textId="77777777" w:rsidR="0027497F" w:rsidRPr="00A00793" w:rsidRDefault="0027497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629D585" w14:textId="77777777" w:rsidR="0027497F" w:rsidRPr="004F01BD" w:rsidRDefault="0027497F" w:rsidP="0027497F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04B65F9" wp14:editId="5793C20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F287A0" w14:textId="24FFC455" w:rsidR="0027497F" w:rsidRPr="009A6EEA" w:rsidRDefault="007A7F1B" w:rsidP="0027497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Fire år med</w:t>
                            </w:r>
                            <w:r w:rsidR="0027497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krig</w:t>
                            </w:r>
                          </w:p>
                          <w:p w14:paraId="4B49D3CD" w14:textId="412CA3E1" w:rsidR="0027497F" w:rsidRPr="00584DDF" w:rsidRDefault="0027497F" w:rsidP="0027497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7A7F1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7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65F9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8F287A0" w14:textId="24FFC455" w:rsidR="0027497F" w:rsidRPr="009A6EEA" w:rsidRDefault="007A7F1B" w:rsidP="0027497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Fire år med</w:t>
                      </w:r>
                      <w:r w:rsidR="0027497F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krig</w:t>
                      </w:r>
                    </w:p>
                    <w:p w14:paraId="4B49D3CD" w14:textId="412CA3E1" w:rsidR="0027497F" w:rsidRPr="00584DDF" w:rsidRDefault="0027497F" w:rsidP="0027497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7A7F1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7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2F9E036" w14:textId="77777777" w:rsidR="0027497F" w:rsidRPr="00C8187A" w:rsidRDefault="0027497F" w:rsidP="0027497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7514BD9C" w14:textId="77777777" w:rsidR="00797B5B" w:rsidRPr="00797B5B" w:rsidRDefault="00797B5B" w:rsidP="00797B5B">
      <w:pPr>
        <w:rPr>
          <w:rFonts w:ascii="Times New Roman" w:hAnsi="Times New Roman"/>
          <w:sz w:val="28"/>
          <w:szCs w:val="28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r w:rsidRPr="00797B5B">
        <w:rPr>
          <w:rFonts w:ascii="Times New Roman" w:hAnsi="Times New Roman"/>
          <w:sz w:val="28"/>
          <w:szCs w:val="28"/>
        </w:rPr>
        <w:t xml:space="preserve">Når </w:t>
      </w:r>
      <w:proofErr w:type="spellStart"/>
      <w:r w:rsidRPr="00797B5B">
        <w:rPr>
          <w:rFonts w:ascii="Times New Roman" w:hAnsi="Times New Roman"/>
          <w:sz w:val="28"/>
          <w:szCs w:val="28"/>
        </w:rPr>
        <w:t>invaderte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Russland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nabo-landet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Ukraina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37BAF20C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9E49140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B719FA0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Russland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invaderte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Ukraina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24.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februar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2022.</w:t>
      </w:r>
    </w:p>
    <w:p w14:paraId="70A50463" w14:textId="0105BE88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5A63664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4814782" w14:textId="77777777" w:rsidR="00797B5B" w:rsidRPr="00797B5B" w:rsidRDefault="00797B5B" w:rsidP="00797B5B">
      <w:pPr>
        <w:spacing w:line="360" w:lineRule="auto"/>
        <w:rPr>
          <w:rFonts w:ascii="Times New Roman" w:hAnsi="Times New Roman"/>
          <w:sz w:val="28"/>
          <w:szCs w:val="28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797B5B">
        <w:rPr>
          <w:rFonts w:ascii="Times New Roman" w:hAnsi="Times New Roman"/>
          <w:sz w:val="28"/>
          <w:szCs w:val="28"/>
        </w:rPr>
        <w:t>Hva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kalte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den </w:t>
      </w:r>
      <w:proofErr w:type="spellStart"/>
      <w:r w:rsidRPr="00797B5B">
        <w:rPr>
          <w:rFonts w:ascii="Times New Roman" w:hAnsi="Times New Roman"/>
          <w:sz w:val="28"/>
          <w:szCs w:val="28"/>
        </w:rPr>
        <w:t>russiske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presidenten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angrepet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7EA1345E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962FACE" w14:textId="7EE83AFC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En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spesiell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militær-operasjon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353C5FAB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82EEAC0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Hva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heter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den </w:t>
      </w:r>
      <w:proofErr w:type="spellStart"/>
      <w:r w:rsidRPr="00797B5B">
        <w:rPr>
          <w:rFonts w:ascii="Times New Roman" w:hAnsi="Times New Roman"/>
          <w:sz w:val="28"/>
          <w:szCs w:val="28"/>
        </w:rPr>
        <w:t>russiske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presidenten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6AF0BA77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8FF0440" w14:textId="77777777" w:rsidR="00797B5B" w:rsidRPr="00A862EC" w:rsidRDefault="00797B5B" w:rsidP="00797B5B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Han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heter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Vladimir Putin.</w:t>
      </w:r>
    </w:p>
    <w:p w14:paraId="302E4498" w14:textId="6A531172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A0A3B21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58B5EDD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797B5B">
        <w:rPr>
          <w:rFonts w:ascii="Times New Roman" w:hAnsi="Times New Roman"/>
          <w:sz w:val="28"/>
          <w:szCs w:val="28"/>
        </w:rPr>
        <w:t>Hvor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mange </w:t>
      </w:r>
      <w:proofErr w:type="spellStart"/>
      <w:r w:rsidRPr="00797B5B">
        <w:rPr>
          <w:rFonts w:ascii="Times New Roman" w:hAnsi="Times New Roman"/>
          <w:sz w:val="28"/>
          <w:szCs w:val="28"/>
        </w:rPr>
        <w:t>soldater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kan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hvert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av </w:t>
      </w:r>
      <w:proofErr w:type="spellStart"/>
      <w:r w:rsidRPr="00797B5B">
        <w:rPr>
          <w:rFonts w:ascii="Times New Roman" w:hAnsi="Times New Roman"/>
          <w:sz w:val="28"/>
          <w:szCs w:val="28"/>
        </w:rPr>
        <w:t>landene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ha </w:t>
      </w:r>
      <w:proofErr w:type="spellStart"/>
      <w:r w:rsidRPr="00797B5B">
        <w:rPr>
          <w:rFonts w:ascii="Times New Roman" w:hAnsi="Times New Roman"/>
          <w:sz w:val="28"/>
          <w:szCs w:val="28"/>
        </w:rPr>
        <w:t>mistet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7EC34A7A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50D36D0" w14:textId="062A66C8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Russland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mistet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mellom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275 000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325 000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soldater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Mellom 100 000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140 000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ukrainske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soldater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være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drept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6FC9339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2A89407" w14:textId="77777777" w:rsidR="00797B5B" w:rsidRPr="00797B5B" w:rsidRDefault="00797B5B" w:rsidP="00797B5B">
      <w:pPr>
        <w:rPr>
          <w:rFonts w:ascii="Times New Roman" w:hAnsi="Times New Roman"/>
          <w:sz w:val="28"/>
          <w:szCs w:val="28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Hvilket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land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engasjert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skape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fred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mellom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to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landene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?</w:t>
      </w:r>
    </w:p>
    <w:p w14:paraId="38438B5D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24638D1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AFE6F16" w14:textId="1C0C1042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USA.</w:t>
      </w:r>
    </w:p>
    <w:p w14:paraId="7DF86B91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E438BF1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Hvilket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våpen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drepte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flest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sivile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i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fjor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405C768A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63C6BBE" w14:textId="2A5E53D2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Droner.</w:t>
      </w:r>
    </w:p>
    <w:p w14:paraId="46FE292C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F7E4BF6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797B5B">
        <w:rPr>
          <w:rFonts w:ascii="Times New Roman" w:hAnsi="Times New Roman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mange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drap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snakker</w:t>
      </w:r>
      <w:proofErr w:type="spellEnd"/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vi om? </w:t>
      </w:r>
    </w:p>
    <w:p w14:paraId="4B34E113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6AB8565" w14:textId="3F22A0D6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1 376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personer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løpet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2025.</w:t>
      </w:r>
    </w:p>
    <w:p w14:paraId="3D295852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62E1974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797B5B">
        <w:rPr>
          <w:rFonts w:ascii="Times New Roman" w:hAnsi="Times New Roman"/>
          <w:sz w:val="28"/>
          <w:szCs w:val="28"/>
        </w:rPr>
        <w:t>Hvor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mye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av </w:t>
      </w:r>
      <w:proofErr w:type="spellStart"/>
      <w:r w:rsidRPr="00797B5B">
        <w:rPr>
          <w:rFonts w:ascii="Times New Roman" w:hAnsi="Times New Roman"/>
          <w:sz w:val="28"/>
          <w:szCs w:val="28"/>
        </w:rPr>
        <w:t>Ukraina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er under </w:t>
      </w:r>
      <w:proofErr w:type="spellStart"/>
      <w:r w:rsidRPr="00797B5B">
        <w:rPr>
          <w:rFonts w:ascii="Times New Roman" w:hAnsi="Times New Roman"/>
          <w:sz w:val="28"/>
          <w:szCs w:val="28"/>
        </w:rPr>
        <w:t>russisk</w:t>
      </w:r>
      <w:proofErr w:type="spellEnd"/>
      <w:r w:rsidRPr="00797B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B5B">
        <w:rPr>
          <w:rFonts w:ascii="Times New Roman" w:hAnsi="Times New Roman"/>
          <w:sz w:val="28"/>
          <w:szCs w:val="28"/>
        </w:rPr>
        <w:t>kontroll</w:t>
      </w:r>
      <w:proofErr w:type="spellEnd"/>
      <w:r w:rsidRPr="00797B5B">
        <w:rPr>
          <w:rFonts w:ascii="Times New Roman" w:hAnsi="Times New Roman"/>
          <w:sz w:val="28"/>
          <w:szCs w:val="28"/>
        </w:rPr>
        <w:t>?</w:t>
      </w:r>
    </w:p>
    <w:p w14:paraId="619364E9" w14:textId="77777777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E931C87" w14:textId="3660F663" w:rsidR="00797B5B" w:rsidRPr="00797B5B" w:rsidRDefault="00797B5B" w:rsidP="00797B5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797B5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797B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20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prosent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landet</w:t>
      </w:r>
      <w:proofErr w:type="spellEnd"/>
      <w:r w:rsidR="00FC686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3A7F68D" w14:textId="77777777" w:rsidR="0027497F" w:rsidRPr="008970A5" w:rsidRDefault="0027497F" w:rsidP="0027497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DAA39AA" w14:textId="77777777" w:rsidR="0027497F" w:rsidRPr="00E7026E" w:rsidRDefault="0027497F" w:rsidP="0027497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67322AB" w14:textId="77777777" w:rsidR="0027497F" w:rsidRDefault="0027497F" w:rsidP="0027497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A05FA3F" w14:textId="77777777" w:rsidR="0027497F" w:rsidRDefault="0027497F" w:rsidP="0027497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25E33F5" w14:textId="77777777" w:rsidR="0027497F" w:rsidRPr="00A862EC" w:rsidRDefault="0027497F" w:rsidP="0027497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72FBF526" w14:textId="77777777" w:rsidR="0027497F" w:rsidRDefault="0027497F" w:rsidP="0027497F"/>
    <w:p w14:paraId="46F8A705" w14:textId="77777777" w:rsidR="0027497F" w:rsidRDefault="0027497F" w:rsidP="0027497F"/>
    <w:p w14:paraId="5F68E5FE" w14:textId="77777777" w:rsidR="00491B16" w:rsidRDefault="00491B16" w:rsidP="00491B16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564C3A48" w14:textId="77777777" w:rsidR="00491B16" w:rsidRPr="00491B16" w:rsidRDefault="00491B16" w:rsidP="00491B1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proofErr w:type="spellStart"/>
      <w:r w:rsidRPr="00491B1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Ukrainas</w:t>
      </w:r>
      <w:proofErr w:type="spellEnd"/>
      <w:r w:rsidRPr="00491B1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491B1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leder</w:t>
      </w:r>
      <w:proofErr w:type="spellEnd"/>
    </w:p>
    <w:p w14:paraId="4564C368" w14:textId="438CDE26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 xml:space="preserve">Volodymyr </w:t>
      </w:r>
      <w:proofErr w:type="spellStart"/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er </w:t>
      </w:r>
      <w:r w:rsidRPr="00491B16">
        <w:rPr>
          <w:rFonts w:ascii="Times New Roman" w:hAnsi="Times New Roman"/>
          <w:b/>
          <w:bCs/>
          <w:sz w:val="28"/>
          <w:szCs w:val="28"/>
        </w:rPr>
        <w:t>president</w:t>
      </w:r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Han er 48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år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gammel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1B16">
        <w:rPr>
          <w:rFonts w:ascii="Times New Roman" w:hAnsi="Times New Roman"/>
          <w:sz w:val="28"/>
          <w:szCs w:val="28"/>
        </w:rPr>
        <w:t>Før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gikk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inn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politikken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, var </w:t>
      </w:r>
      <w:proofErr w:type="spellStart"/>
      <w:r w:rsidRPr="00491B16">
        <w:rPr>
          <w:rFonts w:ascii="Times New Roman" w:hAnsi="Times New Roman"/>
          <w:sz w:val="28"/>
          <w:szCs w:val="28"/>
        </w:rPr>
        <w:t>han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kjent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komiker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skuespiller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r w:rsidRPr="00491B16">
        <w:rPr>
          <w:rFonts w:ascii="Times New Roman" w:hAnsi="Times New Roman"/>
          <w:sz w:val="28"/>
          <w:szCs w:val="28"/>
        </w:rPr>
        <w:br/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</w:p>
    <w:p w14:paraId="45A95229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BC1BF85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var </w:t>
      </w:r>
      <w:proofErr w:type="spellStart"/>
      <w:r w:rsidRPr="00491B16">
        <w:rPr>
          <w:rFonts w:ascii="Times New Roman" w:hAnsi="Times New Roman"/>
          <w:sz w:val="28"/>
          <w:szCs w:val="28"/>
        </w:rPr>
        <w:t>mest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kjent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for TV-</w:t>
      </w:r>
      <w:proofErr w:type="spellStart"/>
      <w:r w:rsidRPr="00491B16">
        <w:rPr>
          <w:rFonts w:ascii="Times New Roman" w:hAnsi="Times New Roman"/>
          <w:sz w:val="28"/>
          <w:szCs w:val="28"/>
        </w:rPr>
        <w:t>serien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«</w:t>
      </w:r>
      <w:r w:rsidRPr="00491B16">
        <w:rPr>
          <w:rStyle w:val="Utheving"/>
          <w:rFonts w:ascii="Times New Roman" w:eastAsiaTheme="majorEastAsia" w:hAnsi="Times New Roman"/>
          <w:i w:val="0"/>
          <w:iCs w:val="0"/>
          <w:sz w:val="28"/>
          <w:szCs w:val="28"/>
        </w:rPr>
        <w:t>Servant of the People». Der</w:t>
      </w:r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spilte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han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lærer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som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uventet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ble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president. </w:t>
      </w:r>
    </w:p>
    <w:p w14:paraId="22DD15E1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69D13EF" w14:textId="240E179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91B16">
        <w:rPr>
          <w:rStyle w:val="whitespace-normal"/>
          <w:rFonts w:ascii="Times New Roman" w:eastAsiaTheme="majorEastAsia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ble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valgt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til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president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2019. Han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siden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ledet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1B16">
        <w:rPr>
          <w:rFonts w:ascii="Times New Roman" w:hAnsi="Times New Roman"/>
          <w:sz w:val="28"/>
          <w:szCs w:val="28"/>
        </w:rPr>
        <w:t>Presidenten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ble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godt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kjent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resten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av </w:t>
      </w:r>
      <w:proofErr w:type="spellStart"/>
      <w:r w:rsidRPr="00491B16">
        <w:rPr>
          <w:rFonts w:ascii="Times New Roman" w:hAnsi="Times New Roman"/>
          <w:sz w:val="28"/>
          <w:szCs w:val="28"/>
        </w:rPr>
        <w:t>verden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da </w:t>
      </w:r>
      <w:proofErr w:type="spellStart"/>
      <w:r w:rsidRPr="00491B16">
        <w:rPr>
          <w:rFonts w:ascii="Times New Roman" w:hAnsi="Times New Roman"/>
          <w:sz w:val="28"/>
          <w:szCs w:val="28"/>
        </w:rPr>
        <w:t>Russland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invaderte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2022.</w:t>
      </w:r>
    </w:p>
    <w:p w14:paraId="23127E55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78559CC" w14:textId="2692B542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r w:rsidRPr="00491B16">
        <w:rPr>
          <w:rFonts w:ascii="Times New Roman" w:hAnsi="Times New Roman"/>
          <w:sz w:val="28"/>
          <w:szCs w:val="28"/>
        </w:rPr>
        <w:lastRenderedPageBreak/>
        <w:t xml:space="preserve">Volodymyr </w:t>
      </w:r>
      <w:proofErr w:type="spellStart"/>
      <w:r w:rsidRPr="00491B16">
        <w:rPr>
          <w:rFonts w:ascii="Times New Roman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spilt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sentral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rolle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siden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invasjonen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startet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</w:p>
    <w:p w14:paraId="71D2B58E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B8C0F9B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r w:rsidRPr="00491B16">
        <w:rPr>
          <w:rFonts w:ascii="Times New Roman" w:hAnsi="Times New Roman"/>
          <w:sz w:val="28"/>
          <w:szCs w:val="28"/>
        </w:rPr>
        <w:t xml:space="preserve">Her er </w:t>
      </w:r>
      <w:proofErr w:type="spellStart"/>
      <w:r w:rsidRPr="00491B16">
        <w:rPr>
          <w:rFonts w:ascii="Times New Roman" w:hAnsi="Times New Roman"/>
          <w:sz w:val="28"/>
          <w:szCs w:val="28"/>
        </w:rPr>
        <w:t>noen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av </w:t>
      </w:r>
      <w:proofErr w:type="spellStart"/>
      <w:r w:rsidRPr="00491B16">
        <w:rPr>
          <w:rFonts w:ascii="Times New Roman" w:hAnsi="Times New Roman"/>
          <w:sz w:val="28"/>
          <w:szCs w:val="28"/>
        </w:rPr>
        <w:t>årsakene</w:t>
      </w:r>
      <w:proofErr w:type="spellEnd"/>
      <w:r w:rsidRPr="00491B16">
        <w:rPr>
          <w:rFonts w:ascii="Times New Roman" w:hAnsi="Times New Roman"/>
          <w:sz w:val="28"/>
          <w:szCs w:val="28"/>
        </w:rPr>
        <w:t>:</w:t>
      </w:r>
    </w:p>
    <w:p w14:paraId="073F934A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D023987" w14:textId="032552AE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91B16">
        <w:rPr>
          <w:rFonts w:ascii="Times New Roman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blitt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et </w:t>
      </w:r>
      <w:proofErr w:type="spellStart"/>
      <w:r w:rsidRPr="00491B16">
        <w:rPr>
          <w:rFonts w:ascii="Times New Roman" w:hAnsi="Times New Roman"/>
          <w:sz w:val="28"/>
          <w:szCs w:val="28"/>
        </w:rPr>
        <w:t>internasjonalt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r w:rsidRPr="00491B16">
        <w:rPr>
          <w:rFonts w:ascii="Times New Roman" w:hAnsi="Times New Roman"/>
          <w:b/>
          <w:bCs/>
          <w:sz w:val="28"/>
          <w:szCs w:val="28"/>
        </w:rPr>
        <w:t>symbol</w:t>
      </w:r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på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ukrainsk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motstand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Han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valgt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å </w:t>
      </w:r>
      <w:proofErr w:type="spellStart"/>
      <w:r w:rsidRPr="00491B16">
        <w:rPr>
          <w:rFonts w:ascii="Times New Roman" w:hAnsi="Times New Roman"/>
          <w:sz w:val="28"/>
          <w:szCs w:val="28"/>
        </w:rPr>
        <w:t>bli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Kyiv </w:t>
      </w:r>
      <w:r w:rsidRPr="00491B16">
        <w:rPr>
          <w:rFonts w:ascii="Times New Roman" w:hAnsi="Times New Roman"/>
          <w:b/>
          <w:bCs/>
          <w:sz w:val="28"/>
          <w:szCs w:val="28"/>
        </w:rPr>
        <w:t>under</w:t>
      </w:r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krigen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Det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styrket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moralen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både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blant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folket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soldatene</w:t>
      </w:r>
      <w:proofErr w:type="spellEnd"/>
      <w:r w:rsidRPr="00491B16">
        <w:rPr>
          <w:rFonts w:ascii="Times New Roman" w:hAnsi="Times New Roman"/>
          <w:sz w:val="28"/>
          <w:szCs w:val="28"/>
        </w:rPr>
        <w:t>.</w:t>
      </w:r>
    </w:p>
    <w:p w14:paraId="4965B9FF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E9D5030" w14:textId="3B376398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  <w:r w:rsidRPr="00491B16">
        <w:rPr>
          <w:rFonts w:ascii="Times New Roman" w:hAnsi="Times New Roman"/>
          <w:sz w:val="28"/>
          <w:szCs w:val="28"/>
        </w:rPr>
        <w:t xml:space="preserve">Han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bedt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vestlige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land om </w:t>
      </w:r>
      <w:proofErr w:type="spellStart"/>
      <w:r w:rsidRPr="00491B16">
        <w:rPr>
          <w:rFonts w:ascii="Times New Roman" w:hAnsi="Times New Roman"/>
          <w:sz w:val="28"/>
          <w:szCs w:val="28"/>
        </w:rPr>
        <w:t>støtte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1B16">
        <w:rPr>
          <w:rFonts w:ascii="Times New Roman" w:hAnsi="Times New Roman"/>
          <w:sz w:val="28"/>
          <w:szCs w:val="28"/>
        </w:rPr>
        <w:t>både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form av </w:t>
      </w:r>
      <w:proofErr w:type="spellStart"/>
      <w:r w:rsidRPr="00491B16">
        <w:rPr>
          <w:rFonts w:ascii="Times New Roman" w:hAnsi="Times New Roman"/>
          <w:sz w:val="28"/>
          <w:szCs w:val="28"/>
        </w:rPr>
        <w:t>penger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våpen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1B16">
        <w:rPr>
          <w:rFonts w:ascii="Times New Roman" w:hAnsi="Times New Roman"/>
          <w:sz w:val="28"/>
          <w:szCs w:val="28"/>
        </w:rPr>
        <w:t>Zelenskyj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møtt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ledere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EU, NATO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USA for å </w:t>
      </w:r>
      <w:proofErr w:type="spellStart"/>
      <w:r w:rsidRPr="00491B16">
        <w:rPr>
          <w:rFonts w:ascii="Times New Roman" w:hAnsi="Times New Roman"/>
          <w:sz w:val="28"/>
          <w:szCs w:val="28"/>
        </w:rPr>
        <w:t>sikre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hjelp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økonomiske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straffer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mot </w:t>
      </w:r>
      <w:proofErr w:type="spellStart"/>
      <w:r w:rsidRPr="00491B16">
        <w:rPr>
          <w:rFonts w:ascii="Times New Roman" w:hAnsi="Times New Roman"/>
          <w:sz w:val="28"/>
          <w:szCs w:val="28"/>
        </w:rPr>
        <w:t>Russland</w:t>
      </w:r>
      <w:proofErr w:type="spellEnd"/>
      <w:r w:rsidRPr="00491B16">
        <w:rPr>
          <w:rFonts w:ascii="Times New Roman" w:hAnsi="Times New Roman"/>
          <w:sz w:val="28"/>
          <w:szCs w:val="28"/>
        </w:rPr>
        <w:t>.</w:t>
      </w:r>
    </w:p>
    <w:p w14:paraId="541A387F" w14:textId="77777777" w:rsidR="00491B16" w:rsidRPr="00491B16" w:rsidRDefault="00491B16" w:rsidP="00491B1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CF65208" w14:textId="78AC3DE4" w:rsidR="00491B16" w:rsidRPr="00491B16" w:rsidRDefault="00491B16" w:rsidP="00491B1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491B16">
        <w:rPr>
          <w:rFonts w:ascii="Times New Roman" w:hAnsi="Times New Roman"/>
          <w:sz w:val="28"/>
          <w:szCs w:val="28"/>
        </w:rPr>
        <w:t xml:space="preserve">48-åringen </w:t>
      </w:r>
      <w:proofErr w:type="spellStart"/>
      <w:r w:rsidRPr="00491B16">
        <w:rPr>
          <w:rFonts w:ascii="Times New Roman" w:hAnsi="Times New Roman"/>
          <w:sz w:val="28"/>
          <w:szCs w:val="28"/>
        </w:rPr>
        <w:t>har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ofte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brukt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sosiale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b/>
          <w:bCs/>
          <w:sz w:val="28"/>
          <w:szCs w:val="28"/>
        </w:rPr>
        <w:t>medier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videoer</w:t>
      </w:r>
      <w:proofErr w:type="spellEnd"/>
      <w:r w:rsidRPr="00491B16">
        <w:rPr>
          <w:rFonts w:ascii="Times New Roman" w:hAnsi="Times New Roman"/>
          <w:sz w:val="28"/>
          <w:szCs w:val="28"/>
        </w:rPr>
        <w:t>.</w:t>
      </w:r>
      <w:proofErr w:type="spellStart"/>
      <w:r w:rsidRPr="00491B16">
        <w:rPr>
          <w:rFonts w:ascii="Times New Roman" w:hAnsi="Times New Roman"/>
          <w:sz w:val="28"/>
          <w:szCs w:val="28"/>
        </w:rPr>
        <w:t xml:space="preserve"> Han taler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direkte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til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både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folk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Ukraina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i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verden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for å </w:t>
      </w:r>
      <w:proofErr w:type="spellStart"/>
      <w:r w:rsidRPr="00491B16">
        <w:rPr>
          <w:rFonts w:ascii="Times New Roman" w:hAnsi="Times New Roman"/>
          <w:sz w:val="28"/>
          <w:szCs w:val="28"/>
        </w:rPr>
        <w:t>forklare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situasjonen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1B16">
        <w:rPr>
          <w:rFonts w:ascii="Times New Roman" w:hAnsi="Times New Roman"/>
          <w:sz w:val="28"/>
          <w:szCs w:val="28"/>
        </w:rPr>
        <w:t>Slik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vil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han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også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skaffe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støtte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til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landets</w:t>
      </w:r>
      <w:proofErr w:type="spellEnd"/>
      <w:r w:rsidRPr="00491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B16">
        <w:rPr>
          <w:rFonts w:ascii="Times New Roman" w:hAnsi="Times New Roman"/>
          <w:sz w:val="28"/>
          <w:szCs w:val="28"/>
        </w:rPr>
        <w:t>kamp</w:t>
      </w:r>
      <w:proofErr w:type="spellEnd"/>
      <w:r w:rsidRPr="00491B16">
        <w:rPr>
          <w:rFonts w:ascii="Times New Roman" w:hAnsi="Times New Roman"/>
          <w:sz w:val="28"/>
          <w:szCs w:val="28"/>
        </w:rPr>
        <w:t>.</w:t>
      </w:r>
    </w:p>
    <w:p w14:paraId="60B5B3FA" w14:textId="77777777" w:rsidR="00491B16" w:rsidRPr="00491B16" w:rsidRDefault="00491B16" w:rsidP="00491B1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491B16">
        <w:rPr>
          <w:rFonts w:eastAsia="ヒラギノ角ゴ Pro W6"/>
          <w:sz w:val="28"/>
          <w:szCs w:val="28"/>
          <w:lang w:val="nb-NO"/>
        </w:rPr>
        <w:t>-----</w:t>
      </w:r>
    </w:p>
    <w:p w14:paraId="0A217DF9" w14:textId="77777777" w:rsidR="0027497F" w:rsidRPr="00726C19" w:rsidRDefault="0027497F" w:rsidP="0027497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41EA7F97" w14:textId="77777777" w:rsidR="0027497F" w:rsidRDefault="0027497F" w:rsidP="0027497F"/>
    <w:p w14:paraId="5C2D9E4B" w14:textId="77777777" w:rsidR="0027497F" w:rsidRDefault="0027497F" w:rsidP="0027497F"/>
    <w:p w14:paraId="5D1E864D" w14:textId="77777777" w:rsidR="0027497F" w:rsidRDefault="0027497F" w:rsidP="0027497F"/>
    <w:p w14:paraId="7799CE45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7F"/>
    <w:rsid w:val="000A7B3D"/>
    <w:rsid w:val="0027497F"/>
    <w:rsid w:val="00491B16"/>
    <w:rsid w:val="00797B5B"/>
    <w:rsid w:val="007A7F1B"/>
    <w:rsid w:val="00A634C0"/>
    <w:rsid w:val="00A83898"/>
    <w:rsid w:val="00C527EE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C90"/>
  <w15:chartTrackingRefBased/>
  <w15:docId w15:val="{108B2B94-C312-3944-9363-F5AA69F1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7F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49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49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49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49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49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49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49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49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49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4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49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49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49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49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49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49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497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7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49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49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749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49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749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49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497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7497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27497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27497F"/>
    <w:rPr>
      <w:b/>
      <w:bCs/>
    </w:rPr>
  </w:style>
  <w:style w:type="paragraph" w:styleId="NormalWeb">
    <w:name w:val="Normal (Web)"/>
    <w:basedOn w:val="Normal"/>
    <w:uiPriority w:val="99"/>
    <w:unhideWhenUsed/>
    <w:rsid w:val="0027497F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491B16"/>
  </w:style>
  <w:style w:type="character" w:styleId="Utheving">
    <w:name w:val="Emphasis"/>
    <w:basedOn w:val="Standardskriftforavsnitt"/>
    <w:uiPriority w:val="20"/>
    <w:qFormat/>
    <w:rsid w:val="00491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5</cp:revision>
  <dcterms:created xsi:type="dcterms:W3CDTF">2026-02-25T08:05:00Z</dcterms:created>
  <dcterms:modified xsi:type="dcterms:W3CDTF">2026-02-25T08:52:00Z</dcterms:modified>
</cp:coreProperties>
</file>