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C1B7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4553BED4" wp14:editId="53378EE1">
                <wp:simplePos x="0" y="0"/>
                <wp:positionH relativeFrom="page">
                  <wp:posOffset>519545</wp:posOffset>
                </wp:positionH>
                <wp:positionV relativeFrom="page">
                  <wp:posOffset>1246909</wp:posOffset>
                </wp:positionV>
                <wp:extent cx="6505575" cy="7647709"/>
                <wp:effectExtent l="0" t="0" r="9525" b="1079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647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561EB4" w14:paraId="3DF80F46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767F5B" w14:textId="77777777" w:rsidR="00561EB4" w:rsidRPr="0088660C" w:rsidRDefault="00561EB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008B97" w14:textId="77777777" w:rsidR="00561EB4" w:rsidRPr="0088660C" w:rsidRDefault="00561EB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561EB4" w:rsidRPr="000E5CC4" w14:paraId="22A8668D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6ECE16" w14:textId="4D1FD643" w:rsidR="00561EB4" w:rsidRPr="00DF7209" w:rsidRDefault="0015630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Atom</w:t>
                                  </w:r>
                                  <w:r w:rsidR="00F13A35">
                                    <w:rPr>
                                      <w:sz w:val="28"/>
                                      <w:szCs w:val="28"/>
                                    </w:rPr>
                                    <w:t>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E52424" w14:textId="38D88DA0" w:rsidR="00561EB4" w:rsidRPr="00DF7209" w:rsidRDefault="009F197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F13A35" w:rsidRPr="00F13A35">
                                    <w:rPr>
                                      <w:sz w:val="28"/>
                                      <w:szCs w:val="28"/>
                                    </w:rPr>
                                    <w:t>itte små deler som alle stoff</w:t>
                                  </w:r>
                                  <w:r w:rsidR="00643532">
                                    <w:rPr>
                                      <w:sz w:val="28"/>
                                      <w:szCs w:val="28"/>
                                    </w:rPr>
                                    <w:t>er</w:t>
                                  </w:r>
                                  <w:r w:rsidR="00F13A35" w:rsidRPr="00F13A35">
                                    <w:rPr>
                                      <w:sz w:val="28"/>
                                      <w:szCs w:val="28"/>
                                    </w:rPr>
                                    <w:t xml:space="preserve"> er bygget opp av</w:t>
                                  </w:r>
                                </w:p>
                              </w:tc>
                            </w:tr>
                            <w:tr w:rsidR="00561EB4" w:rsidRPr="000E5CC4" w14:paraId="40098751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72F129" w14:textId="122E6B33" w:rsidR="00561EB4" w:rsidRPr="00DF7209" w:rsidRDefault="0015630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Evakuere,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9A85BE" w14:textId="050B4C90" w:rsidR="00561EB4" w:rsidRPr="00DF7209" w:rsidRDefault="00F13A3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Å dra vekk fra et sted hvor noe farlig skjer</w:t>
                                  </w:r>
                                </w:p>
                              </w:tc>
                            </w:tr>
                            <w:tr w:rsidR="00561EB4" w:rsidRPr="000E5CC4" w14:paraId="20F5B9AA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98F83B" w14:textId="6CC5AC66" w:rsidR="00561EB4" w:rsidRPr="00DF7209" w:rsidRDefault="0015630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Forurens</w:t>
                                  </w:r>
                                  <w:r w:rsidR="00643532">
                                    <w:rPr>
                                      <w:sz w:val="28"/>
                                      <w:szCs w:val="28"/>
                                    </w:rPr>
                                    <w:t>ing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77C60D" w14:textId="133160B4" w:rsidR="0016452D" w:rsidRPr="00DF7209" w:rsidRDefault="00F13A35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Når det er stoffer i jord, luft eller vann som ikke skal være </w:t>
                                  </w:r>
                                  <w:r w:rsidR="0064353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der, og som kan skade mennesker, dyr og natur</w:t>
                                  </w:r>
                                </w:p>
                              </w:tc>
                            </w:tr>
                            <w:tr w:rsidR="00561EB4" w:rsidRPr="00A7115B" w14:paraId="51D69DFB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E0798A" w14:textId="38E02AFA" w:rsidR="00561EB4" w:rsidRPr="00DF7209" w:rsidRDefault="00F13A3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Jod, cesium, strontium og Uran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A3613F" w14:textId="27A68944" w:rsidR="00561EB4" w:rsidRPr="0016452D" w:rsidRDefault="00643532" w:rsidP="000D47DA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Eksempler på grunn</w:t>
                                  </w:r>
                                  <w:r w:rsidR="00E23D7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stoffer. </w:t>
                                  </w:r>
                                  <w:r w:rsidRPr="0064353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Grunn</w:t>
                                  </w:r>
                                  <w:r w:rsidR="00E23D7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Pr="0064353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stoffer er bygge</w:t>
                                  </w:r>
                                  <w:r w:rsidR="00E23D7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Pr="0064353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klossene hele verden er </w:t>
                                  </w:r>
                                  <w:r w:rsidR="000018C1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bygget opp </w:t>
                                  </w:r>
                                  <w:r w:rsidRPr="0064353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av</w:t>
                                  </w:r>
                                </w:p>
                              </w:tc>
                            </w:tr>
                            <w:tr w:rsidR="00561EB4" w:rsidRPr="000E5CC4" w14:paraId="733E3E74" w14:textId="77777777" w:rsidTr="0093716E">
                              <w:trPr>
                                <w:cantSplit/>
                                <w:trHeight w:val="3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7775D5" w14:textId="0758A7B3" w:rsidR="00561EB4" w:rsidRPr="00DF7209" w:rsidRDefault="00F13A35" w:rsidP="00A90FB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Kjerne-kraft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F04970" w14:textId="492E0B55" w:rsidR="00561EB4" w:rsidRPr="00DF7209" w:rsidRDefault="000018C1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Energi som lages ved å dele opp atomer</w:t>
                                  </w:r>
                                </w:p>
                              </w:tc>
                            </w:tr>
                            <w:tr w:rsidR="00561EB4" w:rsidRPr="000E5CC4" w14:paraId="7EC25748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EED024" w14:textId="2942EAB9" w:rsidR="00561EB4" w:rsidRPr="00DF7209" w:rsidRDefault="00F13A35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Konsekvens, en 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5B3D36A" w14:textId="6383DB78" w:rsidR="00561EB4" w:rsidRPr="00DF7209" w:rsidRDefault="000018C1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følge av noe annet som skjedde først</w:t>
                                  </w:r>
                                </w:p>
                              </w:tc>
                            </w:tr>
                            <w:tr w:rsidR="00561EB4" w:rsidRPr="003C7546" w14:paraId="28F62391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9B53D4" w14:textId="222D000F" w:rsidR="00561EB4" w:rsidRPr="00DF7209" w:rsidRDefault="00F13A35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Kraft-verk,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EBAA6E" w14:textId="52B92282" w:rsidR="00B647E0" w:rsidRPr="00DF7209" w:rsidRDefault="000018C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Et anlegg som lager strøm og energi</w:t>
                                  </w:r>
                                </w:p>
                              </w:tc>
                            </w:tr>
                            <w:tr w:rsidR="00561EB4" w:rsidRPr="000E5CC4" w14:paraId="0D6D53B7" w14:textId="77777777" w:rsidTr="0093716E">
                              <w:trPr>
                                <w:cantSplit/>
                                <w:trHeight w:val="31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F3C4F" w14:textId="23D35A7B" w:rsidR="00561EB4" w:rsidRPr="00DF7209" w:rsidRDefault="00F13A35" w:rsidP="007507E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Operatør,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47952E2" w14:textId="5F1FD22C" w:rsidR="00561EB4" w:rsidRPr="00DF7209" w:rsidRDefault="000018C1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styrer en maskin</w:t>
                                  </w:r>
                                </w:p>
                              </w:tc>
                            </w:tr>
                            <w:tr w:rsidR="00561EB4" w:rsidRPr="00A7115B" w14:paraId="198AC034" w14:textId="77777777" w:rsidTr="0093716E">
                              <w:trPr>
                                <w:cantSplit/>
                                <w:trHeight w:val="37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6313C05" w14:textId="778F06A4" w:rsidR="00561EB4" w:rsidRPr="00DF7209" w:rsidRDefault="00F13A35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Psykisk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D8498F" w14:textId="32117951" w:rsidR="00561EB4" w:rsidRPr="00DF7209" w:rsidRDefault="000018C1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Følelser og tanker inne i deg</w:t>
                                  </w:r>
                                </w:p>
                              </w:tc>
                            </w:tr>
                            <w:tr w:rsidR="00561EB4" w:rsidRPr="000E5CC4" w14:paraId="5E4A698E" w14:textId="77777777" w:rsidTr="0093716E">
                              <w:trPr>
                                <w:cantSplit/>
                                <w:trHeight w:val="2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FC48C7" w14:textId="48026DF7" w:rsidR="00561EB4" w:rsidRPr="00DF7209" w:rsidRDefault="00F13A35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Radio-aktiv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80FBD8" w14:textId="704015D1" w:rsidR="00561EB4" w:rsidRPr="00DF7209" w:rsidRDefault="00E23D72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type stråling som er farlig for mennesker</w:t>
                                  </w:r>
                                </w:p>
                              </w:tc>
                            </w:tr>
                            <w:tr w:rsidR="00561EB4" w:rsidRPr="000E5CC4" w14:paraId="0B655E3B" w14:textId="77777777" w:rsidTr="0093716E">
                              <w:trPr>
                                <w:cantSplit/>
                                <w:trHeight w:val="40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C04F7D" w14:textId="0589CD78" w:rsidR="00561EB4" w:rsidRPr="00DF7209" w:rsidRDefault="00F13A3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Reaktor,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B6659F" w14:textId="3C946AE3" w:rsidR="00561EB4" w:rsidRPr="00DF7209" w:rsidRDefault="00A171B8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Her: </w:t>
                                  </w:r>
                                  <w:r w:rsidR="00DA07B7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maskin hvor reaksjon</w:t>
                                  </w:r>
                                  <w:r w:rsidR="00C333C5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</w:t>
                                  </w:r>
                                  <w:r w:rsidR="00DA07B7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som lager kjerne-kraft</w:t>
                                  </w:r>
                                  <w:r w:rsidR="00C333C5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skjer</w:t>
                                  </w:r>
                                </w:p>
                              </w:tc>
                            </w:tr>
                            <w:tr w:rsidR="00561EB4" w:rsidRPr="00A7115B" w14:paraId="6180D398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DCAC43" w14:textId="4E330CD4" w:rsidR="00561EB4" w:rsidRPr="00DF7209" w:rsidRDefault="00F13A35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Sovjet-unionen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EC97457" w14:textId="0A6A8A6B" w:rsidR="00561EB4" w:rsidRPr="00DF7209" w:rsidRDefault="00205E4F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Et land som fantes fra </w:t>
                                  </w:r>
                                  <w:r w:rsidR="004A19A7" w:rsidRPr="004A19A7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1922 til 199</w:t>
                                  </w:r>
                                  <w:r w:rsidR="004A19A7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1</w:t>
                                  </w:r>
                                  <w:r w:rsidR="007B4F2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, som nå er delt opp i flere ulike land som Ukraina og Russland</w:t>
                                  </w:r>
                                </w:p>
                              </w:tc>
                            </w:tr>
                            <w:tr w:rsidR="00561EB4" w:rsidRPr="000E5CC4" w14:paraId="1C30A484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424B95" w14:textId="5671F2FF" w:rsidR="00561EB4" w:rsidRPr="00DF7209" w:rsidRDefault="00F13A35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Stråling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5A530B" w14:textId="3464CD4C" w:rsidR="00561EB4" w:rsidRPr="00DF7209" w:rsidRDefault="000018C1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Energi</w:t>
                                  </w:r>
                                  <w:r w:rsidR="00E23D7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beveg</w:t>
                                  </w:r>
                                  <w:r w:rsidR="00E23D7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else. Lys og varme er eksempler på stråling. Noen typer stråling er farlig.</w:t>
                                  </w:r>
                                </w:p>
                              </w:tc>
                            </w:tr>
                            <w:tr w:rsidR="00561EB4" w:rsidRPr="00A7115B" w14:paraId="099BF77F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24156D" w14:textId="3DB5736E" w:rsidR="00561EB4" w:rsidRPr="00DF7209" w:rsidRDefault="00F13A35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Tsjernobyl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056B64A" w14:textId="682D244C" w:rsidR="00561EB4" w:rsidRPr="00DF7209" w:rsidRDefault="00896FF1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by i Ukraina</w:t>
                                  </w:r>
                                  <w:r w:rsidR="006C243D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hvor det skjedde en stor ulykke</w:t>
                                  </w:r>
                                </w:p>
                              </w:tc>
                            </w:tr>
                            <w:tr w:rsidR="00561EB4" w:rsidRPr="000E5CC4" w14:paraId="41CBEE5B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F7288F8" w14:textId="1F70BA4D" w:rsidR="00561EB4" w:rsidRPr="00DF7209" w:rsidRDefault="00F13A3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Turbin,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7FD7706" w14:textId="12F44300" w:rsidR="00561EB4" w:rsidRPr="00DF7209" w:rsidRDefault="00816B26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Pr="00816B26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n maskin som fanger energi når den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snurrer</w:t>
                                  </w:r>
                                  <w:r w:rsidRPr="00816B26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rundt</w:t>
                                  </w:r>
                                </w:p>
                              </w:tc>
                            </w:tr>
                            <w:tr w:rsidR="00561EB4" w:rsidRPr="00164EEC" w14:paraId="6F03186D" w14:textId="77777777" w:rsidTr="000D3FDE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83F658" w14:textId="1F11839E" w:rsidR="00561EB4" w:rsidRPr="00DF7209" w:rsidRDefault="00F13A35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Ustabil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8E6D47" w14:textId="370BC4BC" w:rsidR="00561EB4" w:rsidRPr="00DF7209" w:rsidRDefault="00D126FF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Noe som kan skje som vi ikke har kontroll over</w:t>
                                  </w:r>
                                </w:p>
                              </w:tc>
                            </w:tr>
                          </w:tbl>
                          <w:p w14:paraId="64CD136B" w14:textId="77777777" w:rsidR="00561EB4" w:rsidRPr="00164EEC" w:rsidRDefault="00561EB4" w:rsidP="00561E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3B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9pt;margin-top:98.2pt;width:512.25pt;height:602.2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561EB4" w14:paraId="3DF80F46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767F5B" w14:textId="77777777" w:rsidR="00561EB4" w:rsidRPr="0088660C" w:rsidRDefault="00561EB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008B97" w14:textId="77777777" w:rsidR="00561EB4" w:rsidRPr="0088660C" w:rsidRDefault="00561EB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561EB4" w:rsidRPr="000E5CC4" w14:paraId="22A8668D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6ECE16" w14:textId="4D1FD643" w:rsidR="00561EB4" w:rsidRPr="00DF7209" w:rsidRDefault="001563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Atom</w:t>
                            </w:r>
                            <w:r w:rsidR="00F13A35">
                              <w:rPr>
                                <w:sz w:val="28"/>
                                <w:szCs w:val="28"/>
                              </w:rPr>
                              <w:t>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E52424" w14:textId="38D88DA0" w:rsidR="00561EB4" w:rsidRPr="00DF7209" w:rsidRDefault="009F19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F13A35" w:rsidRPr="00F13A35">
                              <w:rPr>
                                <w:sz w:val="28"/>
                                <w:szCs w:val="28"/>
                              </w:rPr>
                              <w:t>itte små deler som alle stoff</w:t>
                            </w:r>
                            <w:r w:rsidR="00643532">
                              <w:rPr>
                                <w:sz w:val="28"/>
                                <w:szCs w:val="28"/>
                              </w:rPr>
                              <w:t>er</w:t>
                            </w:r>
                            <w:r w:rsidR="00F13A35" w:rsidRPr="00F13A35">
                              <w:rPr>
                                <w:sz w:val="28"/>
                                <w:szCs w:val="28"/>
                              </w:rPr>
                              <w:t xml:space="preserve"> er bygget opp av</w:t>
                            </w:r>
                          </w:p>
                        </w:tc>
                      </w:tr>
                      <w:tr w:rsidR="00561EB4" w:rsidRPr="000E5CC4" w14:paraId="40098751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72F129" w14:textId="122E6B33" w:rsidR="00561EB4" w:rsidRPr="00DF7209" w:rsidRDefault="001563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Evakuere,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9A85BE" w14:textId="050B4C90" w:rsidR="00561EB4" w:rsidRPr="00DF7209" w:rsidRDefault="00F13A3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Å dra vekk fra et sted hvor noe farlig skjer</w:t>
                            </w:r>
                          </w:p>
                        </w:tc>
                      </w:tr>
                      <w:tr w:rsidR="00561EB4" w:rsidRPr="000E5CC4" w14:paraId="20F5B9AA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98F83B" w14:textId="6CC5AC66" w:rsidR="00561EB4" w:rsidRPr="00DF7209" w:rsidRDefault="001563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Forurens</w:t>
                            </w:r>
                            <w:r w:rsidR="00643532">
                              <w:rPr>
                                <w:sz w:val="28"/>
                                <w:szCs w:val="28"/>
                              </w:rPr>
                              <w:t>ing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77C60D" w14:textId="133160B4" w:rsidR="0016452D" w:rsidRPr="00DF7209" w:rsidRDefault="00F13A35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Når det er stoffer i jord, luft eller vann som ikke skal være </w:t>
                            </w:r>
                            <w:r w:rsidR="00643532">
                              <w:rPr>
                                <w:sz w:val="28"/>
                                <w:szCs w:val="28"/>
                                <w:lang w:val="nb-NO"/>
                              </w:rPr>
                              <w:t>der, og som kan skade mennesker, dyr og natur</w:t>
                            </w:r>
                          </w:p>
                        </w:tc>
                      </w:tr>
                      <w:tr w:rsidR="00561EB4" w:rsidRPr="00A7115B" w14:paraId="51D69DFB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E0798A" w14:textId="38E02AFA" w:rsidR="00561EB4" w:rsidRPr="00DF7209" w:rsidRDefault="00F13A3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Jod, cesium, strontium og Uran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A3613F" w14:textId="27A68944" w:rsidR="00561EB4" w:rsidRPr="0016452D" w:rsidRDefault="00643532" w:rsidP="000D47DA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Eksempler på grunn</w:t>
                            </w:r>
                            <w:r w:rsidR="00E23D72">
                              <w:rPr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stoffer. </w:t>
                            </w:r>
                            <w:r w:rsidRPr="00643532">
                              <w:rPr>
                                <w:sz w:val="28"/>
                                <w:szCs w:val="28"/>
                                <w:lang w:val="nb-NO"/>
                              </w:rPr>
                              <w:t>Grunn</w:t>
                            </w:r>
                            <w:r w:rsidR="00E23D72">
                              <w:rPr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Pr="00643532">
                              <w:rPr>
                                <w:sz w:val="28"/>
                                <w:szCs w:val="28"/>
                                <w:lang w:val="nb-NO"/>
                              </w:rPr>
                              <w:t>stoffer er bygge</w:t>
                            </w:r>
                            <w:r w:rsidR="00E23D72">
                              <w:rPr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Pr="00643532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klossene hele verden er </w:t>
                            </w:r>
                            <w:r w:rsidR="000018C1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bygget opp </w:t>
                            </w:r>
                            <w:r w:rsidRPr="00643532">
                              <w:rPr>
                                <w:sz w:val="28"/>
                                <w:szCs w:val="28"/>
                                <w:lang w:val="nb-NO"/>
                              </w:rPr>
                              <w:t>av</w:t>
                            </w:r>
                          </w:p>
                        </w:tc>
                      </w:tr>
                      <w:tr w:rsidR="00561EB4" w:rsidRPr="000E5CC4" w14:paraId="733E3E74" w14:textId="77777777" w:rsidTr="0093716E">
                        <w:trPr>
                          <w:cantSplit/>
                          <w:trHeight w:val="3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7775D5" w14:textId="0758A7B3" w:rsidR="00561EB4" w:rsidRPr="00DF7209" w:rsidRDefault="00F13A35" w:rsidP="00A90F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Kjerne-kraft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F04970" w14:textId="492E0B55" w:rsidR="00561EB4" w:rsidRPr="00DF7209" w:rsidRDefault="000018C1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Energi som lages ved å dele opp atomer</w:t>
                            </w:r>
                          </w:p>
                        </w:tc>
                      </w:tr>
                      <w:tr w:rsidR="00561EB4" w:rsidRPr="000E5CC4" w14:paraId="7EC25748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EED024" w14:textId="2942EAB9" w:rsidR="00561EB4" w:rsidRPr="00DF7209" w:rsidRDefault="00F13A35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Konsekvens, en 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5B3D36A" w14:textId="6383DB78" w:rsidR="00561EB4" w:rsidRPr="00DF7209" w:rsidRDefault="000018C1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følge av noe annet som skjedde først</w:t>
                            </w:r>
                          </w:p>
                        </w:tc>
                      </w:tr>
                      <w:tr w:rsidR="00561EB4" w:rsidRPr="003C7546" w14:paraId="28F62391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9B53D4" w14:textId="222D000F" w:rsidR="00561EB4" w:rsidRPr="00DF7209" w:rsidRDefault="00F13A35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Kraft-verk,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EBAA6E" w14:textId="52B92282" w:rsidR="00B647E0" w:rsidRPr="00DF7209" w:rsidRDefault="000018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Et anlegg som lager strøm og energi</w:t>
                            </w:r>
                          </w:p>
                        </w:tc>
                      </w:tr>
                      <w:tr w:rsidR="00561EB4" w:rsidRPr="000E5CC4" w14:paraId="0D6D53B7" w14:textId="77777777" w:rsidTr="0093716E">
                        <w:trPr>
                          <w:cantSplit/>
                          <w:trHeight w:val="31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F3C4F" w14:textId="23D35A7B" w:rsidR="00561EB4" w:rsidRPr="00DF7209" w:rsidRDefault="00F13A35" w:rsidP="007507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Operatør,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47952E2" w14:textId="5F1FD22C" w:rsidR="00561EB4" w:rsidRPr="00DF7209" w:rsidRDefault="000018C1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person som styrer en maskin</w:t>
                            </w:r>
                          </w:p>
                        </w:tc>
                      </w:tr>
                      <w:tr w:rsidR="00561EB4" w:rsidRPr="00A7115B" w14:paraId="198AC034" w14:textId="77777777" w:rsidTr="0093716E">
                        <w:trPr>
                          <w:cantSplit/>
                          <w:trHeight w:val="37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6313C05" w14:textId="778F06A4" w:rsidR="00561EB4" w:rsidRPr="00DF7209" w:rsidRDefault="00F13A35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Psykisk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D8498F" w14:textId="32117951" w:rsidR="00561EB4" w:rsidRPr="00DF7209" w:rsidRDefault="000018C1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Følelser og tanker inne i deg</w:t>
                            </w:r>
                          </w:p>
                        </w:tc>
                      </w:tr>
                      <w:tr w:rsidR="00561EB4" w:rsidRPr="000E5CC4" w14:paraId="5E4A698E" w14:textId="77777777" w:rsidTr="0093716E">
                        <w:trPr>
                          <w:cantSplit/>
                          <w:trHeight w:val="2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FC48C7" w14:textId="48026DF7" w:rsidR="00561EB4" w:rsidRPr="00DF7209" w:rsidRDefault="00F13A35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Radio-aktiv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80FBD8" w14:textId="704015D1" w:rsidR="00561EB4" w:rsidRPr="00DF7209" w:rsidRDefault="00E23D72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type stråling som er farlig for mennesker</w:t>
                            </w:r>
                          </w:p>
                        </w:tc>
                      </w:tr>
                      <w:tr w:rsidR="00561EB4" w:rsidRPr="000E5CC4" w14:paraId="0B655E3B" w14:textId="77777777" w:rsidTr="0093716E">
                        <w:trPr>
                          <w:cantSplit/>
                          <w:trHeight w:val="40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C04F7D" w14:textId="0589CD78" w:rsidR="00561EB4" w:rsidRPr="00DF7209" w:rsidRDefault="00F13A3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Reaktor,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B6659F" w14:textId="3C946AE3" w:rsidR="00561EB4" w:rsidRPr="00DF7209" w:rsidRDefault="00A171B8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Her: </w:t>
                            </w:r>
                            <w:r w:rsidR="00DA07B7">
                              <w:rPr>
                                <w:sz w:val="28"/>
                                <w:szCs w:val="28"/>
                                <w:lang w:val="nb-NO"/>
                              </w:rPr>
                              <w:t>En maskin hvor reaksjon</w:t>
                            </w:r>
                            <w:r w:rsidR="00C333C5">
                              <w:rPr>
                                <w:sz w:val="28"/>
                                <w:szCs w:val="28"/>
                                <w:lang w:val="nb-NO"/>
                              </w:rPr>
                              <w:t>en</w:t>
                            </w:r>
                            <w:r w:rsidR="00DA07B7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som lager kjerne-kraft</w:t>
                            </w:r>
                            <w:r w:rsidR="00C333C5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skjer</w:t>
                            </w:r>
                          </w:p>
                        </w:tc>
                      </w:tr>
                      <w:tr w:rsidR="00561EB4" w:rsidRPr="00A7115B" w14:paraId="6180D398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DCAC43" w14:textId="4E330CD4" w:rsidR="00561EB4" w:rsidRPr="00DF7209" w:rsidRDefault="00F13A35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Sovjet-unionen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EC97457" w14:textId="0A6A8A6B" w:rsidR="00561EB4" w:rsidRPr="00DF7209" w:rsidRDefault="00205E4F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Et land som fantes fra </w:t>
                            </w:r>
                            <w:r w:rsidR="004A19A7" w:rsidRPr="004A19A7">
                              <w:rPr>
                                <w:sz w:val="28"/>
                                <w:szCs w:val="28"/>
                                <w:lang w:val="nb-NO"/>
                              </w:rPr>
                              <w:t>1922 til 199</w:t>
                            </w:r>
                            <w:r w:rsidR="004A19A7">
                              <w:rPr>
                                <w:sz w:val="28"/>
                                <w:szCs w:val="28"/>
                                <w:lang w:val="nb-NO"/>
                              </w:rPr>
                              <w:t>1</w:t>
                            </w:r>
                            <w:r w:rsidR="007B4F2F">
                              <w:rPr>
                                <w:sz w:val="28"/>
                                <w:szCs w:val="28"/>
                                <w:lang w:val="nb-NO"/>
                              </w:rPr>
                              <w:t>, som nå er delt opp i flere ulike land som Ukraina og Russland</w:t>
                            </w:r>
                          </w:p>
                        </w:tc>
                      </w:tr>
                      <w:tr w:rsidR="00561EB4" w:rsidRPr="000E5CC4" w14:paraId="1C30A484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424B95" w14:textId="5671F2FF" w:rsidR="00561EB4" w:rsidRPr="00DF7209" w:rsidRDefault="00F13A35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Stråling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5A530B" w14:textId="3464CD4C" w:rsidR="00561EB4" w:rsidRPr="00DF7209" w:rsidRDefault="000018C1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Energi</w:t>
                            </w:r>
                            <w:r w:rsidR="00E23D72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i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beveg</w:t>
                            </w:r>
                            <w:r w:rsidR="00E23D72">
                              <w:rPr>
                                <w:sz w:val="28"/>
                                <w:szCs w:val="28"/>
                                <w:lang w:val="nb-NO"/>
                              </w:rPr>
                              <w:t>else. Lys og varme er eksempler på stråling. Noen typer stråling er farlig.</w:t>
                            </w:r>
                          </w:p>
                        </w:tc>
                      </w:tr>
                      <w:tr w:rsidR="00561EB4" w:rsidRPr="00A7115B" w14:paraId="099BF77F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24156D" w14:textId="3DB5736E" w:rsidR="00561EB4" w:rsidRPr="00DF7209" w:rsidRDefault="00F13A35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Tsjernobyl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056B64A" w14:textId="682D244C" w:rsidR="00561EB4" w:rsidRPr="00DF7209" w:rsidRDefault="00896FF1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by i Ukraina</w:t>
                            </w:r>
                            <w:r w:rsidR="006C243D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hvor det skjedde en stor ulykke</w:t>
                            </w:r>
                          </w:p>
                        </w:tc>
                      </w:tr>
                      <w:tr w:rsidR="00561EB4" w:rsidRPr="000E5CC4" w14:paraId="41CBEE5B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F7288F8" w14:textId="1F70BA4D" w:rsidR="00561EB4" w:rsidRPr="00DF7209" w:rsidRDefault="00F13A3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Turbin,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7FD7706" w14:textId="12F44300" w:rsidR="00561EB4" w:rsidRPr="00DF7209" w:rsidRDefault="00816B26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Pr="00816B26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n maskin som fanger energi når den 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snurrer</w:t>
                            </w:r>
                            <w:r w:rsidRPr="00816B26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rundt</w:t>
                            </w:r>
                          </w:p>
                        </w:tc>
                      </w:tr>
                      <w:tr w:rsidR="00561EB4" w:rsidRPr="00164EEC" w14:paraId="6F03186D" w14:textId="77777777" w:rsidTr="000D3FDE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83F658" w14:textId="1F11839E" w:rsidR="00561EB4" w:rsidRPr="00DF7209" w:rsidRDefault="00F13A35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Ustabil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8E6D47" w14:textId="370BC4BC" w:rsidR="00561EB4" w:rsidRPr="00DF7209" w:rsidRDefault="00D126FF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Noe som kan skje som vi ikke har kontroll over</w:t>
                            </w:r>
                          </w:p>
                        </w:tc>
                      </w:tr>
                    </w:tbl>
                    <w:p w14:paraId="64CD136B" w14:textId="77777777" w:rsidR="00561EB4" w:rsidRPr="00164EEC" w:rsidRDefault="00561EB4" w:rsidP="00561EB4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9B1FBF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BE62DDD" wp14:editId="687A48F4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98C1A1" w14:textId="6EF4C7F2" w:rsidR="00561EB4" w:rsidRPr="00605E41" w:rsidRDefault="00561EB4" w:rsidP="00561EB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2</w:t>
                            </w:r>
                            <w:r w:rsidR="00F42FF6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9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F42FF6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40 år siden verdens verste atomulykke</w:t>
                            </w:r>
                          </w:p>
                          <w:p w14:paraId="744927CF" w14:textId="51A7BB86" w:rsidR="00561EB4" w:rsidRPr="00AC590A" w:rsidRDefault="00561EB4" w:rsidP="00561EB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1</w:t>
                            </w:r>
                            <w:r w:rsidR="00F42FF6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4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62DDD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7998C1A1" w14:textId="6EF4C7F2" w:rsidR="00561EB4" w:rsidRPr="00605E41" w:rsidRDefault="00561EB4" w:rsidP="00561EB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2</w:t>
                      </w:r>
                      <w:r w:rsidR="00F42FF6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9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F42FF6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40 år siden verdens verste atomulykke</w:t>
                      </w:r>
                    </w:p>
                    <w:p w14:paraId="744927CF" w14:textId="51A7BB86" w:rsidR="00561EB4" w:rsidRPr="00AC590A" w:rsidRDefault="00561EB4" w:rsidP="00561EB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1</w:t>
                      </w:r>
                      <w:r w:rsidR="00F42FF6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4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3EE869D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10AEF58D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sz w:val="28"/>
          <w:szCs w:val="28"/>
          <w:lang w:val="nb-NO"/>
        </w:rPr>
        <w:lastRenderedPageBreak/>
        <w:t>Greit å vite:</w:t>
      </w:r>
    </w:p>
    <w:p w14:paraId="56F9CCEC" w14:textId="679E09C2" w:rsidR="009A6F32" w:rsidRDefault="009A6F32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Kjerne</w:t>
      </w:r>
      <w:r w:rsidR="006B6D1E">
        <w:rPr>
          <w:color w:val="393838"/>
          <w:sz w:val="28"/>
          <w:szCs w:val="28"/>
          <w:shd w:val="clear" w:color="auto" w:fill="FFFFFF"/>
          <w:lang w:val="nb-NO"/>
        </w:rPr>
        <w:t>-</w:t>
      </w:r>
      <w:r>
        <w:rPr>
          <w:color w:val="393838"/>
          <w:sz w:val="28"/>
          <w:szCs w:val="28"/>
          <w:shd w:val="clear" w:color="auto" w:fill="FFFFFF"/>
          <w:lang w:val="nb-NO"/>
        </w:rPr>
        <w:t>kraf</w:t>
      </w:r>
      <w:r w:rsidR="00444407">
        <w:rPr>
          <w:color w:val="393838"/>
          <w:sz w:val="28"/>
          <w:szCs w:val="28"/>
          <w:shd w:val="clear" w:color="auto" w:fill="FFFFFF"/>
          <w:lang w:val="nb-NO"/>
        </w:rPr>
        <w:t xml:space="preserve">t er en av måtene vi </w:t>
      </w:r>
      <w:r w:rsidR="008C690A">
        <w:rPr>
          <w:color w:val="393838"/>
          <w:sz w:val="28"/>
          <w:szCs w:val="28"/>
          <w:shd w:val="clear" w:color="auto" w:fill="FFFFFF"/>
          <w:lang w:val="nb-NO"/>
        </w:rPr>
        <w:t>kan lage</w:t>
      </w:r>
      <w:r w:rsidR="00444407">
        <w:rPr>
          <w:color w:val="393838"/>
          <w:sz w:val="28"/>
          <w:szCs w:val="28"/>
          <w:shd w:val="clear" w:color="auto" w:fill="FFFFFF"/>
          <w:lang w:val="nb-NO"/>
        </w:rPr>
        <w:t xml:space="preserve"> strøm på. </w:t>
      </w:r>
      <w:r w:rsidR="00476875">
        <w:rPr>
          <w:color w:val="393838"/>
          <w:sz w:val="28"/>
          <w:szCs w:val="28"/>
          <w:shd w:val="clear" w:color="auto" w:fill="FFFFFF"/>
          <w:lang w:val="nb-NO"/>
        </w:rPr>
        <w:t xml:space="preserve">Det gjøres ved at atomer blir delt opp. Det skaper masse energi. Den energien sparer vi på, og lager strøm fra. </w:t>
      </w:r>
    </w:p>
    <w:p w14:paraId="68355F4B" w14:textId="77777777" w:rsidR="007147DF" w:rsidRDefault="006436E5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I dag bruker vi fortsatt mest fossile brensler for å lage energi.</w:t>
      </w:r>
      <w:r w:rsidR="007147DF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  <w:r>
        <w:rPr>
          <w:color w:val="393838"/>
          <w:sz w:val="28"/>
          <w:szCs w:val="28"/>
          <w:shd w:val="clear" w:color="auto" w:fill="FFFFFF"/>
          <w:lang w:val="nb-NO"/>
        </w:rPr>
        <w:t>Olje, gass og kull er eksempler på fossile brensler.</w:t>
      </w:r>
      <w:r w:rsidR="00196949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</w:p>
    <w:p w14:paraId="7C6AED9A" w14:textId="4F3D1CB1" w:rsidR="00666495" w:rsidRDefault="003D0169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Vi kan ikke bruke fossile brensler for alltid</w:t>
      </w:r>
      <w:r w:rsidR="00666495">
        <w:rPr>
          <w:color w:val="393838"/>
          <w:sz w:val="28"/>
          <w:szCs w:val="28"/>
          <w:shd w:val="clear" w:color="auto" w:fill="FFFFFF"/>
          <w:lang w:val="nb-NO"/>
        </w:rPr>
        <w:t>. Det er det spesielt to grunner til:</w:t>
      </w:r>
    </w:p>
    <w:p w14:paraId="559861C2" w14:textId="039668D2" w:rsidR="00B135A9" w:rsidRDefault="00666495" w:rsidP="003D0169">
      <w:pPr>
        <w:pStyle w:val="NormalWeb"/>
        <w:shd w:val="clear" w:color="auto" w:fill="FFFFFF"/>
        <w:spacing w:before="204" w:after="204" w:line="360" w:lineRule="auto"/>
        <w:ind w:left="708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1. De</w:t>
      </w:r>
      <w:r w:rsidR="006436E5">
        <w:rPr>
          <w:color w:val="393838"/>
          <w:sz w:val="28"/>
          <w:szCs w:val="28"/>
          <w:shd w:val="clear" w:color="auto" w:fill="FFFFFF"/>
          <w:lang w:val="nb-NO"/>
        </w:rPr>
        <w:t xml:space="preserve"> kan bare brukes én gang </w:t>
      </w:r>
      <w:r w:rsidR="00B135A9">
        <w:rPr>
          <w:color w:val="393838"/>
          <w:sz w:val="28"/>
          <w:szCs w:val="28"/>
          <w:shd w:val="clear" w:color="auto" w:fill="FFFFFF"/>
          <w:lang w:val="nb-NO"/>
        </w:rPr>
        <w:t>før de er brukt opp</w:t>
      </w:r>
      <w:r w:rsidR="00196949">
        <w:rPr>
          <w:color w:val="393838"/>
          <w:sz w:val="28"/>
          <w:szCs w:val="28"/>
          <w:shd w:val="clear" w:color="auto" w:fill="FFFFFF"/>
          <w:lang w:val="nb-NO"/>
        </w:rPr>
        <w:t>. Det betyr at vi kommer til å gå tomme for dem en gang i frem</w:t>
      </w:r>
      <w:r w:rsidR="00AD79BB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196949">
        <w:rPr>
          <w:color w:val="393838"/>
          <w:sz w:val="28"/>
          <w:szCs w:val="28"/>
          <w:shd w:val="clear" w:color="auto" w:fill="FFFFFF"/>
          <w:lang w:val="nb-NO"/>
        </w:rPr>
        <w:t>tiden.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</w:p>
    <w:p w14:paraId="3C809EB0" w14:textId="0F6A9662" w:rsidR="00324551" w:rsidRDefault="00513CD9" w:rsidP="003D0169">
      <w:pPr>
        <w:pStyle w:val="NormalWeb"/>
        <w:shd w:val="clear" w:color="auto" w:fill="FFFFFF"/>
        <w:spacing w:before="204" w:after="204" w:line="360" w:lineRule="auto"/>
        <w:ind w:left="708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2. </w:t>
      </w:r>
      <w:r w:rsidR="003D0169">
        <w:rPr>
          <w:color w:val="393838"/>
          <w:sz w:val="28"/>
          <w:szCs w:val="28"/>
          <w:shd w:val="clear" w:color="auto" w:fill="FFFFFF"/>
          <w:lang w:val="nb-NO"/>
        </w:rPr>
        <w:t>Fossile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  <w:r w:rsidR="00AD79BB">
        <w:rPr>
          <w:color w:val="393838"/>
          <w:sz w:val="28"/>
          <w:szCs w:val="28"/>
          <w:shd w:val="clear" w:color="auto" w:fill="FFFFFF"/>
          <w:lang w:val="nb-NO"/>
        </w:rPr>
        <w:t xml:space="preserve">brensler </w:t>
      </w:r>
      <w:r w:rsidR="003D0169">
        <w:rPr>
          <w:color w:val="393838"/>
          <w:sz w:val="28"/>
          <w:szCs w:val="28"/>
          <w:shd w:val="clear" w:color="auto" w:fill="FFFFFF"/>
          <w:lang w:val="nb-NO"/>
        </w:rPr>
        <w:t xml:space="preserve">slipper ut </w:t>
      </w:r>
      <w:r w:rsidR="00611150">
        <w:rPr>
          <w:color w:val="393838"/>
          <w:sz w:val="28"/>
          <w:szCs w:val="28"/>
          <w:shd w:val="clear" w:color="auto" w:fill="FFFFFF"/>
          <w:lang w:val="nb-NO"/>
        </w:rPr>
        <w:t>skadelige</w:t>
      </w:r>
      <w:r w:rsidR="003D0169">
        <w:rPr>
          <w:color w:val="393838"/>
          <w:sz w:val="28"/>
          <w:szCs w:val="28"/>
          <w:shd w:val="clear" w:color="auto" w:fill="FFFFFF"/>
          <w:lang w:val="nb-NO"/>
        </w:rPr>
        <w:t xml:space="preserve"> gasser når vi bruker dem for å lage energi. </w:t>
      </w:r>
      <w:r w:rsidR="00BE5B70">
        <w:rPr>
          <w:color w:val="393838"/>
          <w:sz w:val="28"/>
          <w:szCs w:val="28"/>
          <w:shd w:val="clear" w:color="auto" w:fill="FFFFFF"/>
          <w:lang w:val="nb-NO"/>
        </w:rPr>
        <w:t>Gassene</w:t>
      </w:r>
      <w:r w:rsidR="00101E08">
        <w:rPr>
          <w:color w:val="393838"/>
          <w:sz w:val="28"/>
          <w:szCs w:val="28"/>
          <w:shd w:val="clear" w:color="auto" w:fill="FFFFFF"/>
          <w:lang w:val="nb-NO"/>
        </w:rPr>
        <w:t xml:space="preserve"> er farlige for naturen</w:t>
      </w:r>
      <w:r w:rsidR="00BE5B70">
        <w:rPr>
          <w:color w:val="393838"/>
          <w:sz w:val="28"/>
          <w:szCs w:val="28"/>
          <w:shd w:val="clear" w:color="auto" w:fill="FFFFFF"/>
          <w:lang w:val="nb-NO"/>
        </w:rPr>
        <w:t xml:space="preserve"> og for oss mennesker</w:t>
      </w:r>
      <w:r w:rsidR="00101E08">
        <w:rPr>
          <w:color w:val="393838"/>
          <w:sz w:val="28"/>
          <w:szCs w:val="28"/>
          <w:shd w:val="clear" w:color="auto" w:fill="FFFFFF"/>
          <w:lang w:val="nb-NO"/>
        </w:rPr>
        <w:t xml:space="preserve">. </w:t>
      </w:r>
      <w:r w:rsidR="00743F1D">
        <w:rPr>
          <w:color w:val="393838"/>
          <w:sz w:val="28"/>
          <w:szCs w:val="28"/>
          <w:shd w:val="clear" w:color="auto" w:fill="FFFFFF"/>
          <w:lang w:val="nb-NO"/>
        </w:rPr>
        <w:t>Gassene fra f</w:t>
      </w:r>
      <w:r w:rsidR="00101E08">
        <w:rPr>
          <w:color w:val="393838"/>
          <w:sz w:val="28"/>
          <w:szCs w:val="28"/>
          <w:shd w:val="clear" w:color="auto" w:fill="FFFFFF"/>
          <w:lang w:val="nb-NO"/>
        </w:rPr>
        <w:t xml:space="preserve">ossile brensler er den største årsaken </w:t>
      </w:r>
      <w:r w:rsidR="00743F1D">
        <w:rPr>
          <w:color w:val="393838"/>
          <w:sz w:val="28"/>
          <w:szCs w:val="28"/>
          <w:shd w:val="clear" w:color="auto" w:fill="FFFFFF"/>
          <w:lang w:val="nb-NO"/>
        </w:rPr>
        <w:t>til</w:t>
      </w:r>
      <w:r w:rsidR="00101E08">
        <w:rPr>
          <w:color w:val="393838"/>
          <w:sz w:val="28"/>
          <w:szCs w:val="28"/>
          <w:shd w:val="clear" w:color="auto" w:fill="FFFFFF"/>
          <w:lang w:val="nb-NO"/>
        </w:rPr>
        <w:t xml:space="preserve"> klima-endringer. </w:t>
      </w:r>
    </w:p>
    <w:p w14:paraId="2824B907" w14:textId="1D6137AD" w:rsidR="00362955" w:rsidRDefault="00067305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Vi ser på kjerne</w:t>
      </w:r>
      <w:r w:rsidR="00745BBB">
        <w:rPr>
          <w:color w:val="393838"/>
          <w:sz w:val="28"/>
          <w:szCs w:val="28"/>
          <w:shd w:val="clear" w:color="auto" w:fill="FFFFFF"/>
          <w:lang w:val="nb-NO"/>
        </w:rPr>
        <w:t>-</w:t>
      </w:r>
      <w:r>
        <w:rPr>
          <w:color w:val="393838"/>
          <w:sz w:val="28"/>
          <w:szCs w:val="28"/>
          <w:shd w:val="clear" w:color="auto" w:fill="FFFFFF"/>
          <w:lang w:val="nb-NO"/>
        </w:rPr>
        <w:t>kraft som en</w:t>
      </w:r>
      <w:r w:rsidR="00AD79BB">
        <w:rPr>
          <w:color w:val="393838"/>
          <w:sz w:val="28"/>
          <w:szCs w:val="28"/>
          <w:shd w:val="clear" w:color="auto" w:fill="FFFFFF"/>
          <w:lang w:val="nb-NO"/>
        </w:rPr>
        <w:t xml:space="preserve"> mer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klima-vennlig måte å lage energi på. Kjerne</w:t>
      </w:r>
      <w:r w:rsidR="00745BBB">
        <w:rPr>
          <w:color w:val="393838"/>
          <w:sz w:val="28"/>
          <w:szCs w:val="28"/>
          <w:shd w:val="clear" w:color="auto" w:fill="FFFFFF"/>
          <w:lang w:val="nb-NO"/>
        </w:rPr>
        <w:t>-kraft slipper nemlig ikke ut stoffer som er skadelige for miljøet</w:t>
      </w:r>
      <w:r w:rsidR="006436E5">
        <w:rPr>
          <w:color w:val="393838"/>
          <w:sz w:val="28"/>
          <w:szCs w:val="28"/>
          <w:shd w:val="clear" w:color="auto" w:fill="FFFFFF"/>
          <w:lang w:val="nb-NO"/>
        </w:rPr>
        <w:t>.</w:t>
      </w:r>
    </w:p>
    <w:p w14:paraId="7A093667" w14:textId="59626107" w:rsidR="000F37EE" w:rsidRDefault="000B4901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Samtidig er mange redde for kjerne</w:t>
      </w:r>
      <w:r w:rsidR="00E459AD">
        <w:rPr>
          <w:color w:val="393838"/>
          <w:sz w:val="28"/>
          <w:szCs w:val="28"/>
          <w:shd w:val="clear" w:color="auto" w:fill="FFFFFF"/>
          <w:lang w:val="nb-NO"/>
        </w:rPr>
        <w:t>-</w:t>
      </w:r>
      <w:r>
        <w:rPr>
          <w:color w:val="393838"/>
          <w:sz w:val="28"/>
          <w:szCs w:val="28"/>
          <w:shd w:val="clear" w:color="auto" w:fill="FFFFFF"/>
          <w:lang w:val="nb-NO"/>
        </w:rPr>
        <w:t>kraft. Det er blant annet fordi det kan slippe ut radio</w:t>
      </w:r>
      <w:r w:rsidR="00E459AD">
        <w:rPr>
          <w:color w:val="393838"/>
          <w:sz w:val="28"/>
          <w:szCs w:val="28"/>
          <w:shd w:val="clear" w:color="auto" w:fill="FFFFFF"/>
          <w:lang w:val="nb-NO"/>
        </w:rPr>
        <w:t>-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aktiv stråling som er farlig for mennesker og dyr. </w:t>
      </w:r>
    </w:p>
    <w:p w14:paraId="0D2D44AC" w14:textId="6AFFFFE7" w:rsidR="0036076B" w:rsidRDefault="0036076B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Vanligvis er produksjon av kjernekraft trygt, men det kan skje ulykker. </w:t>
      </w:r>
    </w:p>
    <w:p w14:paraId="1BAC3AB9" w14:textId="41AFB7DC" w:rsidR="00DC3B5E" w:rsidRDefault="007C16AB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Det har vært to store atom-ulykker gjennom historien. Den ene er ulykken i Tsjernobyl. Den andre skjedde i Fukushima i Japan. De</w:t>
      </w:r>
      <w:r w:rsidR="00905A35">
        <w:rPr>
          <w:color w:val="393838"/>
          <w:sz w:val="28"/>
          <w:szCs w:val="28"/>
          <w:shd w:val="clear" w:color="auto" w:fill="FFFFFF"/>
          <w:lang w:val="nb-NO"/>
        </w:rPr>
        <w:t>r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var det et jord</w:t>
      </w:r>
      <w:r w:rsidR="00846BD6">
        <w:rPr>
          <w:color w:val="393838"/>
          <w:sz w:val="28"/>
          <w:szCs w:val="28"/>
          <w:shd w:val="clear" w:color="auto" w:fill="FFFFFF"/>
          <w:lang w:val="nb-NO"/>
        </w:rPr>
        <w:t>-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skjelv </w:t>
      </w:r>
      <w:r w:rsidR="00905A35">
        <w:rPr>
          <w:color w:val="393838"/>
          <w:sz w:val="28"/>
          <w:szCs w:val="28"/>
          <w:shd w:val="clear" w:color="auto" w:fill="FFFFFF"/>
          <w:lang w:val="nb-NO"/>
        </w:rPr>
        <w:t xml:space="preserve">og en følgende tsunami 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som førte til at </w:t>
      </w:r>
      <w:r w:rsidR="00406FEB">
        <w:rPr>
          <w:color w:val="393838"/>
          <w:sz w:val="28"/>
          <w:szCs w:val="28"/>
          <w:shd w:val="clear" w:color="auto" w:fill="FFFFFF"/>
          <w:lang w:val="nb-NO"/>
        </w:rPr>
        <w:t>kraft-verket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  <w:r w:rsidR="00406FEB">
        <w:rPr>
          <w:color w:val="393838"/>
          <w:sz w:val="28"/>
          <w:szCs w:val="28"/>
          <w:shd w:val="clear" w:color="auto" w:fill="FFFFFF"/>
          <w:lang w:val="nb-NO"/>
        </w:rPr>
        <w:t xml:space="preserve">ble ødelagt. </w:t>
      </w:r>
    </w:p>
    <w:p w14:paraId="41FBC7EA" w14:textId="7D114C62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sz w:val="20"/>
          <w:szCs w:val="20"/>
          <w:lang w:val="nb-NO"/>
        </w:rPr>
      </w:pPr>
      <w:r w:rsidRPr="009B1FBF">
        <w:rPr>
          <w:rFonts w:eastAsia="ヒラギノ角ゴ Pro W6"/>
          <w:i/>
          <w:iCs/>
          <w:sz w:val="20"/>
          <w:szCs w:val="20"/>
          <w:lang w:val="nb-NO"/>
        </w:rPr>
        <w:t xml:space="preserve">Kilder: Lille norske leksikon, </w:t>
      </w:r>
      <w:r w:rsidR="005B0CC7" w:rsidRPr="009B1FBF">
        <w:rPr>
          <w:rFonts w:eastAsia="ヒラギノ角ゴ Pro W6"/>
          <w:i/>
          <w:iCs/>
          <w:sz w:val="20"/>
          <w:szCs w:val="20"/>
          <w:lang w:val="nb-NO"/>
        </w:rPr>
        <w:t>snl.no</w:t>
      </w:r>
      <w:r w:rsidRPr="009B1FBF">
        <w:rPr>
          <w:rFonts w:eastAsia="ヒラギノ角ゴ Pro W6"/>
          <w:i/>
          <w:iCs/>
          <w:sz w:val="20"/>
          <w:szCs w:val="20"/>
          <w:lang w:val="nb-NO"/>
        </w:rPr>
        <w:t xml:space="preserve"> </w:t>
      </w:r>
    </w:p>
    <w:p w14:paraId="733135C5" w14:textId="77777777" w:rsidR="00561EB4" w:rsidRPr="009B1FBF" w:rsidRDefault="00561EB4" w:rsidP="00561EB4">
      <w:pPr>
        <w:spacing w:after="180"/>
      </w:pPr>
    </w:p>
    <w:p w14:paraId="5E60A010" w14:textId="77777777" w:rsidR="00CF136D" w:rsidRDefault="00CF136D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02946084" w14:textId="77777777" w:rsidR="00CF136D" w:rsidRDefault="00CF136D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17D99F71" w14:textId="1147665F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sz w:val="28"/>
          <w:szCs w:val="28"/>
          <w:lang w:val="nb-NO"/>
        </w:rPr>
        <w:t>Spørsmål:</w:t>
      </w:r>
    </w:p>
    <w:p w14:paraId="12C66082" w14:textId="774CDA22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9B1FBF">
        <w:rPr>
          <w:sz w:val="28"/>
          <w:szCs w:val="28"/>
          <w:lang w:val="nb-NO"/>
        </w:rPr>
        <w:lastRenderedPageBreak/>
        <w:t xml:space="preserve">1. </w:t>
      </w:r>
      <w:r w:rsidR="00E8516C">
        <w:rPr>
          <w:sz w:val="28"/>
          <w:szCs w:val="28"/>
          <w:lang w:val="nb-NO"/>
        </w:rPr>
        <w:t xml:space="preserve">Hva er en </w:t>
      </w:r>
      <w:r w:rsidR="0041561A">
        <w:rPr>
          <w:sz w:val="28"/>
          <w:szCs w:val="28"/>
          <w:lang w:val="nb-NO"/>
        </w:rPr>
        <w:t>atom</w:t>
      </w:r>
      <w:r w:rsidR="000D48CC">
        <w:rPr>
          <w:sz w:val="28"/>
          <w:szCs w:val="28"/>
          <w:lang w:val="nb-NO"/>
        </w:rPr>
        <w:t>-</w:t>
      </w:r>
      <w:r w:rsidR="0041561A">
        <w:rPr>
          <w:sz w:val="28"/>
          <w:szCs w:val="28"/>
          <w:lang w:val="nb-NO"/>
        </w:rPr>
        <w:t>ulykke</w:t>
      </w:r>
      <w:r w:rsidR="00E8516C">
        <w:rPr>
          <w:sz w:val="28"/>
          <w:szCs w:val="28"/>
          <w:lang w:val="nb-NO"/>
        </w:rPr>
        <w:t>?</w:t>
      </w:r>
    </w:p>
    <w:p w14:paraId="5F712661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12DA3833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58AAB1A6" w14:textId="5A594B4D" w:rsidR="00561EB4" w:rsidRPr="009B1FBF" w:rsidRDefault="0041561A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61EB4" w:rsidRPr="009B1FBF">
        <w:rPr>
          <w:color w:val="000000"/>
          <w:sz w:val="28"/>
          <w:szCs w:val="28"/>
        </w:rPr>
        <w:t xml:space="preserve">. </w:t>
      </w:r>
      <w:r w:rsidR="00E8516C">
        <w:rPr>
          <w:color w:val="000000"/>
          <w:sz w:val="28"/>
          <w:szCs w:val="28"/>
        </w:rPr>
        <w:t>Når skjedde atom</w:t>
      </w:r>
      <w:r w:rsidR="000D48CC">
        <w:rPr>
          <w:color w:val="000000"/>
          <w:sz w:val="28"/>
          <w:szCs w:val="28"/>
        </w:rPr>
        <w:t>-</w:t>
      </w:r>
      <w:r w:rsidR="00E8516C">
        <w:rPr>
          <w:color w:val="000000"/>
          <w:sz w:val="28"/>
          <w:szCs w:val="28"/>
        </w:rPr>
        <w:t>ulykken i Tsjernobyl?</w:t>
      </w:r>
    </w:p>
    <w:p w14:paraId="276E2531" w14:textId="4EEE4A1A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  <w:r w:rsidR="00E8516C">
        <w:rPr>
          <w:b/>
          <w:bCs/>
          <w:color w:val="000000"/>
          <w:sz w:val="28"/>
          <w:szCs w:val="28"/>
        </w:rPr>
        <w:t xml:space="preserve"> </w:t>
      </w:r>
    </w:p>
    <w:p w14:paraId="47959441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50655814" w14:textId="662DA799" w:rsidR="00561EB4" w:rsidRPr="009B1FBF" w:rsidRDefault="0041561A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61EB4" w:rsidRPr="009B1FBF">
        <w:rPr>
          <w:color w:val="000000"/>
          <w:sz w:val="28"/>
          <w:szCs w:val="28"/>
        </w:rPr>
        <w:t>.</w:t>
      </w:r>
      <w:r w:rsidR="00BA25F6" w:rsidRPr="009B1FBF">
        <w:rPr>
          <w:color w:val="000000"/>
          <w:sz w:val="28"/>
          <w:szCs w:val="28"/>
        </w:rPr>
        <w:t xml:space="preserve"> </w:t>
      </w:r>
      <w:r w:rsidR="00B706C8">
        <w:rPr>
          <w:color w:val="000000"/>
          <w:sz w:val="28"/>
          <w:szCs w:val="28"/>
        </w:rPr>
        <w:t>Hv</w:t>
      </w:r>
      <w:r w:rsidR="00261B60">
        <w:rPr>
          <w:color w:val="000000"/>
          <w:sz w:val="28"/>
          <w:szCs w:val="28"/>
        </w:rPr>
        <w:t>orfor skjedde ulykken?</w:t>
      </w:r>
    </w:p>
    <w:p w14:paraId="5AF0E8A1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671961DF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53CC8BBE" w14:textId="5FD8B649" w:rsidR="00561EB4" w:rsidRPr="009B1FBF" w:rsidRDefault="009B54D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61EB4" w:rsidRPr="009B1FB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Hva ble kastet over reaktoren for å stoppe brannen?</w:t>
      </w:r>
    </w:p>
    <w:p w14:paraId="6919C8CB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1D390C9C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30A56FA0" w14:textId="67122D2D" w:rsidR="00561EB4" w:rsidRPr="009B1FBF" w:rsidRDefault="002F57E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61EB4" w:rsidRPr="009B1FB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Hvordan påvirket ulykken folk som bodde eller jobbet rundt Tsjernobyl?</w:t>
      </w:r>
    </w:p>
    <w:p w14:paraId="55B81461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11F2C37A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2941EAED" w14:textId="2EAABA0A" w:rsidR="00561EB4" w:rsidRPr="009B1FBF" w:rsidRDefault="002F57E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61EB4" w:rsidRPr="009B1FBF">
        <w:rPr>
          <w:color w:val="000000"/>
          <w:sz w:val="28"/>
          <w:szCs w:val="28"/>
        </w:rPr>
        <w:t xml:space="preserve">. </w:t>
      </w:r>
      <w:r w:rsidR="00966921">
        <w:rPr>
          <w:color w:val="000000"/>
          <w:sz w:val="28"/>
          <w:szCs w:val="28"/>
        </w:rPr>
        <w:t>Hvorfor vil noen land satse mer på kjerne</w:t>
      </w:r>
      <w:r w:rsidR="000D48CC">
        <w:rPr>
          <w:color w:val="000000"/>
          <w:sz w:val="28"/>
          <w:szCs w:val="28"/>
        </w:rPr>
        <w:t>-</w:t>
      </w:r>
      <w:r w:rsidR="00966921">
        <w:rPr>
          <w:color w:val="000000"/>
          <w:sz w:val="28"/>
          <w:szCs w:val="28"/>
        </w:rPr>
        <w:t>kraft?</w:t>
      </w:r>
    </w:p>
    <w:p w14:paraId="60DE4423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49E8DBD7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05469AE1" w14:textId="66AFEF24" w:rsidR="00561EB4" w:rsidRPr="009B1FBF" w:rsidRDefault="002F57E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561EB4" w:rsidRPr="009B1FBF">
        <w:rPr>
          <w:color w:val="000000"/>
          <w:sz w:val="28"/>
          <w:szCs w:val="28"/>
        </w:rPr>
        <w:t xml:space="preserve">. </w:t>
      </w:r>
      <w:r w:rsidR="00966921">
        <w:rPr>
          <w:color w:val="000000"/>
          <w:sz w:val="28"/>
          <w:szCs w:val="28"/>
        </w:rPr>
        <w:t>Hvorfor vil ikke eksperter at Norge skal satse på kjerne</w:t>
      </w:r>
      <w:r w:rsidR="000D48CC">
        <w:rPr>
          <w:color w:val="000000"/>
          <w:sz w:val="28"/>
          <w:szCs w:val="28"/>
        </w:rPr>
        <w:t>-</w:t>
      </w:r>
      <w:r w:rsidR="00966921">
        <w:rPr>
          <w:color w:val="000000"/>
          <w:sz w:val="28"/>
          <w:szCs w:val="28"/>
        </w:rPr>
        <w:t>kraft?</w:t>
      </w:r>
    </w:p>
    <w:p w14:paraId="00B06011" w14:textId="77777777" w:rsidR="00561EB4" w:rsidRPr="009B1FBF" w:rsidRDefault="00561EB4" w:rsidP="00561EB4">
      <w:pPr>
        <w:spacing w:after="420"/>
        <w:rPr>
          <w:b/>
          <w:bCs/>
          <w:color w:val="000000"/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096213BE" w14:textId="77777777" w:rsidR="00561EB4" w:rsidRPr="009B1FBF" w:rsidRDefault="00561EB4" w:rsidP="00561EB4">
      <w:pPr>
        <w:spacing w:after="420"/>
        <w:rPr>
          <w:color w:val="000000"/>
          <w:sz w:val="28"/>
          <w:szCs w:val="28"/>
        </w:rPr>
      </w:pPr>
    </w:p>
    <w:p w14:paraId="1D8CB15B" w14:textId="6B9F1ED4" w:rsidR="00966921" w:rsidRDefault="002F57EF" w:rsidP="00561EB4">
      <w:pPr>
        <w:spacing w:after="420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>
        <w:rPr>
          <w:color w:val="000000"/>
          <w:sz w:val="28"/>
          <w:szCs w:val="28"/>
        </w:rPr>
        <w:t>8</w:t>
      </w:r>
      <w:r w:rsidR="00561EB4" w:rsidRPr="009B1FBF">
        <w:rPr>
          <w:color w:val="000000"/>
          <w:sz w:val="28"/>
          <w:szCs w:val="28"/>
        </w:rPr>
        <w:t xml:space="preserve">. </w:t>
      </w:r>
      <w:r w:rsidR="00966921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Hva slags kraft vil eksperter at Norge skal satse </w:t>
      </w:r>
      <w:r w:rsidR="00966921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på? </w:t>
      </w:r>
    </w:p>
    <w:p w14:paraId="4CEE643D" w14:textId="77777777" w:rsidR="00337BA0" w:rsidRDefault="00561EB4" w:rsidP="00337BA0">
      <w:pPr>
        <w:spacing w:after="420"/>
        <w:rPr>
          <w:b/>
          <w:bCs/>
          <w:color w:val="000000"/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 xml:space="preserve">Svar: </w:t>
      </w:r>
    </w:p>
    <w:p w14:paraId="3A3FCA58" w14:textId="77777777" w:rsidR="00337BA0" w:rsidRDefault="00337BA0" w:rsidP="00337BA0">
      <w:pPr>
        <w:spacing w:after="420"/>
        <w:rPr>
          <w:b/>
          <w:bCs/>
          <w:color w:val="000000"/>
          <w:sz w:val="28"/>
          <w:szCs w:val="28"/>
        </w:rPr>
      </w:pPr>
    </w:p>
    <w:p w14:paraId="0B1D5D54" w14:textId="10CDFC25" w:rsidR="00A61D78" w:rsidRPr="00337BA0" w:rsidRDefault="00561EB4" w:rsidP="00337BA0">
      <w:pPr>
        <w:spacing w:after="420"/>
        <w:rPr>
          <w:color w:val="000000"/>
          <w:sz w:val="28"/>
          <w:szCs w:val="28"/>
        </w:rPr>
      </w:pPr>
      <w:r w:rsidRPr="009B1FBF">
        <w:rPr>
          <w:b/>
          <w:sz w:val="28"/>
          <w:szCs w:val="28"/>
        </w:rPr>
        <w:t>Oppgave: Sett ordene på rett sted i teksten</w:t>
      </w:r>
    </w:p>
    <w:p w14:paraId="25061EF5" w14:textId="35E19844" w:rsidR="004B4FC9" w:rsidRPr="009B1FBF" w:rsidRDefault="004B4FC9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bruke</w:t>
      </w:r>
    </w:p>
    <w:p w14:paraId="30E29FC5" w14:textId="2BEFB07E" w:rsidR="00FA44C5" w:rsidRDefault="002F0BB6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Finland</w:t>
      </w:r>
    </w:p>
    <w:p w14:paraId="4EECF21A" w14:textId="557C1967" w:rsidR="002F0BB6" w:rsidRDefault="004F13EB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med</w:t>
      </w:r>
    </w:p>
    <w:p w14:paraId="19E833B1" w14:textId="6C968BF6" w:rsidR="00953808" w:rsidRDefault="00953808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mer</w:t>
      </w:r>
    </w:p>
    <w:p w14:paraId="301B6117" w14:textId="56263616" w:rsidR="00490D33" w:rsidRDefault="00490D33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miljøet</w:t>
      </w:r>
    </w:p>
    <w:p w14:paraId="78DC9A41" w14:textId="4EDED1FE" w:rsidR="00490D33" w:rsidRDefault="00490D33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neste</w:t>
      </w:r>
    </w:p>
    <w:p w14:paraId="063BF845" w14:textId="154782FB" w:rsidR="004F13EB" w:rsidRPr="009B1FBF" w:rsidRDefault="007E51C8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</w:t>
      </w:r>
      <w:r w:rsidR="004F13EB">
        <w:rPr>
          <w:color w:val="202124"/>
          <w:sz w:val="28"/>
          <w:szCs w:val="28"/>
          <w:shd w:val="clear" w:color="auto" w:fill="FFFFFF"/>
        </w:rPr>
        <w:t>tortinget</w:t>
      </w:r>
    </w:p>
    <w:p w14:paraId="0133CD23" w14:textId="657F611A" w:rsidR="00FA4EF8" w:rsidRDefault="002F0BB6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strøm</w:t>
      </w:r>
    </w:p>
    <w:p w14:paraId="057C5E84" w14:textId="5C5F27A9" w:rsidR="004F13EB" w:rsidRDefault="004F13EB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ulykken</w:t>
      </w:r>
    </w:p>
    <w:p w14:paraId="76339556" w14:textId="4C75B8B7" w:rsidR="00287187" w:rsidRPr="009B1FBF" w:rsidRDefault="00287187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vurdert</w:t>
      </w:r>
    </w:p>
    <w:p w14:paraId="42A6C92C" w14:textId="77777777" w:rsidR="00A61D78" w:rsidRPr="009B1FBF" w:rsidRDefault="00A61D78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35C0D4B0" w14:textId="77777777" w:rsidR="006D72D2" w:rsidRPr="009B1FBF" w:rsidRDefault="006D72D2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2A28B5E8" w14:textId="44B5AFF2" w:rsidR="00561EB4" w:rsidRDefault="002E58F7" w:rsidP="00561EB4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>Kjerne-kraft i Norge</w:t>
      </w:r>
    </w:p>
    <w:p w14:paraId="7D6F0089" w14:textId="764C174A" w:rsidR="00295147" w:rsidRDefault="00295147" w:rsidP="00187483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Mange land i verden bruk</w:t>
      </w:r>
      <w:r w:rsidR="002D72B3">
        <w:rPr>
          <w:color w:val="202124"/>
          <w:sz w:val="28"/>
          <w:szCs w:val="28"/>
          <w:shd w:val="clear" w:color="auto" w:fill="FFFFFF"/>
        </w:rPr>
        <w:t>er</w:t>
      </w:r>
      <w:r>
        <w:rPr>
          <w:color w:val="202124"/>
          <w:sz w:val="28"/>
          <w:szCs w:val="28"/>
          <w:shd w:val="clear" w:color="auto" w:fill="FFFFFF"/>
        </w:rPr>
        <w:t xml:space="preserve"> kjerne-kraft</w:t>
      </w:r>
      <w:r w:rsidR="009865B0">
        <w:rPr>
          <w:color w:val="202124"/>
          <w:sz w:val="28"/>
          <w:szCs w:val="28"/>
          <w:shd w:val="clear" w:color="auto" w:fill="FFFFFF"/>
        </w:rPr>
        <w:t xml:space="preserve">. Flere av nabo-landene våre </w:t>
      </w:r>
      <w:r w:rsidR="002D72B3">
        <w:rPr>
          <w:color w:val="202124"/>
          <w:sz w:val="28"/>
          <w:szCs w:val="28"/>
          <w:shd w:val="clear" w:color="auto" w:fill="FFFFFF"/>
        </w:rPr>
        <w:t xml:space="preserve">har tatt i bruk denne måten å lage _ _ _ _ _ på. </w:t>
      </w:r>
      <w:r w:rsidR="00614A59">
        <w:rPr>
          <w:color w:val="202124"/>
          <w:sz w:val="28"/>
          <w:szCs w:val="28"/>
          <w:shd w:val="clear" w:color="auto" w:fill="FFFFFF"/>
        </w:rPr>
        <w:t xml:space="preserve">Blant dem er Sverige og </w:t>
      </w:r>
      <w:r w:rsidR="007F73FB">
        <w:rPr>
          <w:color w:val="202124"/>
          <w:sz w:val="28"/>
          <w:szCs w:val="28"/>
          <w:shd w:val="clear" w:color="auto" w:fill="FFFFFF"/>
        </w:rPr>
        <w:t>_ _ _ _ _ _ _</w:t>
      </w:r>
      <w:r w:rsidR="00614A59">
        <w:rPr>
          <w:color w:val="202124"/>
          <w:sz w:val="28"/>
          <w:szCs w:val="28"/>
          <w:shd w:val="clear" w:color="auto" w:fill="FFFFFF"/>
        </w:rPr>
        <w:t xml:space="preserve">. </w:t>
      </w:r>
    </w:p>
    <w:p w14:paraId="79FB80F3" w14:textId="77777777" w:rsidR="00614A59" w:rsidRDefault="00614A59" w:rsidP="00187483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3E38BC22" w14:textId="067AE901" w:rsidR="00614A59" w:rsidRDefault="00614A59" w:rsidP="00187483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Men i Norge har vi sagt nei til kjerne-kraft. </w:t>
      </w:r>
      <w:r w:rsidR="001D165E">
        <w:rPr>
          <w:color w:val="202124"/>
          <w:sz w:val="28"/>
          <w:szCs w:val="28"/>
          <w:shd w:val="clear" w:color="auto" w:fill="FFFFFF"/>
        </w:rPr>
        <w:t>Det er blant annet fordi det kan skje ulykker</w:t>
      </w:r>
      <w:r w:rsidR="007F73FB">
        <w:rPr>
          <w:color w:val="202124"/>
          <w:sz w:val="28"/>
          <w:szCs w:val="28"/>
          <w:shd w:val="clear" w:color="auto" w:fill="FFFFFF"/>
        </w:rPr>
        <w:t>.</w:t>
      </w:r>
      <w:r w:rsidR="001D165E">
        <w:rPr>
          <w:color w:val="202124"/>
          <w:sz w:val="28"/>
          <w:szCs w:val="28"/>
          <w:shd w:val="clear" w:color="auto" w:fill="FFFFFF"/>
        </w:rPr>
        <w:t xml:space="preserve"> </w:t>
      </w:r>
      <w:r w:rsidR="007F73FB">
        <w:rPr>
          <w:color w:val="202124"/>
          <w:sz w:val="28"/>
          <w:szCs w:val="28"/>
          <w:shd w:val="clear" w:color="auto" w:fill="FFFFFF"/>
        </w:rPr>
        <w:t>Vi er og</w:t>
      </w:r>
      <w:r w:rsidR="006573EB">
        <w:rPr>
          <w:color w:val="202124"/>
          <w:sz w:val="28"/>
          <w:szCs w:val="28"/>
          <w:shd w:val="clear" w:color="auto" w:fill="FFFFFF"/>
        </w:rPr>
        <w:t>så</w:t>
      </w:r>
      <w:r w:rsidR="001D165E">
        <w:rPr>
          <w:color w:val="202124"/>
          <w:sz w:val="28"/>
          <w:szCs w:val="28"/>
          <w:shd w:val="clear" w:color="auto" w:fill="FFFFFF"/>
        </w:rPr>
        <w:t xml:space="preserve"> usikre på hva vi skal gjøre </w:t>
      </w:r>
      <w:r w:rsidR="002F0BB6">
        <w:rPr>
          <w:color w:val="202124"/>
          <w:sz w:val="28"/>
          <w:szCs w:val="28"/>
          <w:shd w:val="clear" w:color="auto" w:fill="FFFFFF"/>
        </w:rPr>
        <w:t>_ _ _</w:t>
      </w:r>
      <w:r w:rsidR="001D165E">
        <w:rPr>
          <w:color w:val="202124"/>
          <w:sz w:val="28"/>
          <w:szCs w:val="28"/>
          <w:shd w:val="clear" w:color="auto" w:fill="FFFFFF"/>
        </w:rPr>
        <w:t xml:space="preserve"> avfallet f</w:t>
      </w:r>
      <w:r w:rsidR="002D7FEB">
        <w:rPr>
          <w:color w:val="202124"/>
          <w:sz w:val="28"/>
          <w:szCs w:val="28"/>
          <w:shd w:val="clear" w:color="auto" w:fill="FFFFFF"/>
        </w:rPr>
        <w:t xml:space="preserve">ra produksjonen. </w:t>
      </w:r>
    </w:p>
    <w:p w14:paraId="436A9D97" w14:textId="77777777" w:rsidR="00614A59" w:rsidRDefault="00614A59" w:rsidP="00187483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71B44EE6" w14:textId="78B17811" w:rsidR="00F542E5" w:rsidRDefault="00084D77" w:rsidP="00187483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Politikere i Norge har </w:t>
      </w:r>
      <w:r w:rsidR="00875044">
        <w:rPr>
          <w:color w:val="202124"/>
          <w:sz w:val="28"/>
          <w:szCs w:val="28"/>
          <w:shd w:val="clear" w:color="auto" w:fill="FFFFFF"/>
        </w:rPr>
        <w:t xml:space="preserve">tenkt på kjerne-kraft </w:t>
      </w:r>
      <w:r w:rsidR="003168FB">
        <w:rPr>
          <w:color w:val="202124"/>
          <w:sz w:val="28"/>
          <w:szCs w:val="28"/>
          <w:shd w:val="clear" w:color="auto" w:fill="FFFFFF"/>
        </w:rPr>
        <w:t xml:space="preserve">lenge. Allerede i </w:t>
      </w:r>
      <w:r w:rsidR="00AF2852">
        <w:rPr>
          <w:color w:val="202124"/>
          <w:sz w:val="28"/>
          <w:szCs w:val="28"/>
          <w:shd w:val="clear" w:color="auto" w:fill="FFFFFF"/>
        </w:rPr>
        <w:t xml:space="preserve">1948 ville regjeringen legge til rette for å </w:t>
      </w:r>
      <w:r w:rsidR="00C5719E">
        <w:rPr>
          <w:color w:val="202124"/>
          <w:sz w:val="28"/>
          <w:szCs w:val="28"/>
          <w:shd w:val="clear" w:color="auto" w:fill="FFFFFF"/>
        </w:rPr>
        <w:t>_ _ _ _ _</w:t>
      </w:r>
      <w:r w:rsidR="00AF2852">
        <w:rPr>
          <w:color w:val="202124"/>
          <w:sz w:val="28"/>
          <w:szCs w:val="28"/>
          <w:shd w:val="clear" w:color="auto" w:fill="FFFFFF"/>
        </w:rPr>
        <w:t xml:space="preserve"> kjerne-kraft i frem-tiden. Men i </w:t>
      </w:r>
      <w:r w:rsidR="00A05813">
        <w:rPr>
          <w:color w:val="202124"/>
          <w:sz w:val="28"/>
          <w:szCs w:val="28"/>
          <w:shd w:val="clear" w:color="auto" w:fill="FFFFFF"/>
        </w:rPr>
        <w:t xml:space="preserve">1979 stemte </w:t>
      </w:r>
      <w:r w:rsidR="007D1D16">
        <w:rPr>
          <w:color w:val="202124"/>
          <w:sz w:val="28"/>
          <w:szCs w:val="28"/>
          <w:shd w:val="clear" w:color="auto" w:fill="FFFFFF"/>
        </w:rPr>
        <w:t>_ _ _ _ _ _ _ _ _ _</w:t>
      </w:r>
      <w:r w:rsidR="00A05813">
        <w:rPr>
          <w:color w:val="202124"/>
          <w:sz w:val="28"/>
          <w:szCs w:val="28"/>
          <w:shd w:val="clear" w:color="auto" w:fill="FFFFFF"/>
        </w:rPr>
        <w:t xml:space="preserve"> nei</w:t>
      </w:r>
      <w:r w:rsidR="00FF2D8E">
        <w:rPr>
          <w:color w:val="202124"/>
          <w:sz w:val="28"/>
          <w:szCs w:val="28"/>
          <w:shd w:val="clear" w:color="auto" w:fill="FFFFFF"/>
        </w:rPr>
        <w:t xml:space="preserve">. </w:t>
      </w:r>
    </w:p>
    <w:p w14:paraId="548587B3" w14:textId="77777777" w:rsidR="004F13EB" w:rsidRDefault="004F13EB" w:rsidP="00187483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33090FD0" w14:textId="386FF37C" w:rsidR="00FF2D8E" w:rsidRDefault="00FF2D8E" w:rsidP="00187483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Etter </w:t>
      </w:r>
      <w:r w:rsidR="007D1D16">
        <w:rPr>
          <w:color w:val="202124"/>
          <w:sz w:val="28"/>
          <w:szCs w:val="28"/>
          <w:shd w:val="clear" w:color="auto" w:fill="FFFFFF"/>
        </w:rPr>
        <w:t>_ _ _ _ _ _ _</w:t>
      </w:r>
      <w:r w:rsidR="00886157">
        <w:rPr>
          <w:color w:val="202124"/>
          <w:sz w:val="28"/>
          <w:szCs w:val="28"/>
          <w:shd w:val="clear" w:color="auto" w:fill="FFFFFF"/>
        </w:rPr>
        <w:t xml:space="preserve"> i Tsjernobyl bestemte </w:t>
      </w:r>
      <w:r w:rsidR="00147374">
        <w:rPr>
          <w:color w:val="202124"/>
          <w:sz w:val="28"/>
          <w:szCs w:val="28"/>
          <w:shd w:val="clear" w:color="auto" w:fill="FFFFFF"/>
        </w:rPr>
        <w:t>S</w:t>
      </w:r>
      <w:r w:rsidR="00886157">
        <w:rPr>
          <w:color w:val="202124"/>
          <w:sz w:val="28"/>
          <w:szCs w:val="28"/>
          <w:shd w:val="clear" w:color="auto" w:fill="FFFFFF"/>
        </w:rPr>
        <w:t xml:space="preserve">tortinget at kjerne-kraft ikke skal brukes i Norge. </w:t>
      </w:r>
    </w:p>
    <w:p w14:paraId="62F9F656" w14:textId="77777777" w:rsidR="00886157" w:rsidRDefault="00886157" w:rsidP="00187483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11BC3644" w14:textId="09F726FF" w:rsidR="00886157" w:rsidRDefault="00886157" w:rsidP="00187483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Men de siste årene har spørsmålet komme</w:t>
      </w:r>
      <w:r w:rsidR="00311BF5">
        <w:rPr>
          <w:color w:val="202124"/>
          <w:sz w:val="28"/>
          <w:szCs w:val="28"/>
          <w:shd w:val="clear" w:color="auto" w:fill="FFFFFF"/>
        </w:rPr>
        <w:t>t</w:t>
      </w:r>
      <w:r>
        <w:rPr>
          <w:color w:val="202124"/>
          <w:sz w:val="28"/>
          <w:szCs w:val="28"/>
          <w:shd w:val="clear" w:color="auto" w:fill="FFFFFF"/>
        </w:rPr>
        <w:t xml:space="preserve"> opp igjen. Verden trenger mer strøm, og vi trenger energi som ikke skader </w:t>
      </w:r>
      <w:r w:rsidR="00C5719E">
        <w:rPr>
          <w:color w:val="202124"/>
          <w:sz w:val="28"/>
          <w:szCs w:val="28"/>
          <w:shd w:val="clear" w:color="auto" w:fill="FFFFFF"/>
        </w:rPr>
        <w:t>_ _ _ _ _ _ _</w:t>
      </w:r>
      <w:r>
        <w:rPr>
          <w:color w:val="202124"/>
          <w:sz w:val="28"/>
          <w:szCs w:val="28"/>
          <w:shd w:val="clear" w:color="auto" w:fill="FFFFFF"/>
        </w:rPr>
        <w:t xml:space="preserve">. </w:t>
      </w:r>
      <w:r w:rsidR="005D603D">
        <w:rPr>
          <w:color w:val="202124"/>
          <w:sz w:val="28"/>
          <w:szCs w:val="28"/>
          <w:shd w:val="clear" w:color="auto" w:fill="FFFFFF"/>
        </w:rPr>
        <w:t xml:space="preserve">EU har meldt at de </w:t>
      </w:r>
      <w:r w:rsidR="00E86106">
        <w:rPr>
          <w:color w:val="202124"/>
          <w:sz w:val="28"/>
          <w:szCs w:val="28"/>
          <w:shd w:val="clear" w:color="auto" w:fill="FFFFFF"/>
        </w:rPr>
        <w:t xml:space="preserve">satse </w:t>
      </w:r>
      <w:r w:rsidR="005D603D">
        <w:rPr>
          <w:color w:val="202124"/>
          <w:sz w:val="28"/>
          <w:szCs w:val="28"/>
          <w:shd w:val="clear" w:color="auto" w:fill="FFFFFF"/>
        </w:rPr>
        <w:t xml:space="preserve">vil på kjerne-kraft de </w:t>
      </w:r>
      <w:r w:rsidR="00C5719E">
        <w:rPr>
          <w:color w:val="202124"/>
          <w:sz w:val="28"/>
          <w:szCs w:val="28"/>
          <w:shd w:val="clear" w:color="auto" w:fill="FFFFFF"/>
        </w:rPr>
        <w:t>_ _ _ _ _</w:t>
      </w:r>
      <w:r w:rsidR="005D603D">
        <w:rPr>
          <w:color w:val="202124"/>
          <w:sz w:val="28"/>
          <w:szCs w:val="28"/>
          <w:shd w:val="clear" w:color="auto" w:fill="FFFFFF"/>
        </w:rPr>
        <w:t xml:space="preserve"> årene. </w:t>
      </w:r>
      <w:r w:rsidR="00744C45">
        <w:rPr>
          <w:color w:val="202124"/>
          <w:sz w:val="28"/>
          <w:szCs w:val="28"/>
          <w:shd w:val="clear" w:color="auto" w:fill="FFFFFF"/>
        </w:rPr>
        <w:t>Nå vurderer Norge å gjøre det samme.</w:t>
      </w:r>
    </w:p>
    <w:p w14:paraId="1FA7B67B" w14:textId="77777777" w:rsidR="00013154" w:rsidRDefault="00013154" w:rsidP="00187483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64B4AD28" w14:textId="30CB4CD0" w:rsidR="00E86106" w:rsidRDefault="001F59B9" w:rsidP="00187483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Så sent som i år har et utvalg </w:t>
      </w:r>
      <w:r w:rsidR="00C5719E">
        <w:rPr>
          <w:color w:val="202124"/>
          <w:sz w:val="28"/>
          <w:szCs w:val="28"/>
          <w:shd w:val="clear" w:color="auto" w:fill="FFFFFF"/>
        </w:rPr>
        <w:t>_ _ _ _ _ _ _</w:t>
      </w:r>
      <w:r>
        <w:rPr>
          <w:color w:val="202124"/>
          <w:sz w:val="28"/>
          <w:szCs w:val="28"/>
          <w:shd w:val="clear" w:color="auto" w:fill="FFFFFF"/>
        </w:rPr>
        <w:t xml:space="preserve"> om vi bør satse på kjerne-kraft i Norge. </w:t>
      </w:r>
      <w:r w:rsidR="00D0569D">
        <w:rPr>
          <w:color w:val="202124"/>
          <w:sz w:val="28"/>
          <w:szCs w:val="28"/>
          <w:shd w:val="clear" w:color="auto" w:fill="FFFFFF"/>
        </w:rPr>
        <w:t xml:space="preserve">Tidligere i april sa de </w:t>
      </w:r>
      <w:r w:rsidR="00953808">
        <w:rPr>
          <w:color w:val="202124"/>
          <w:sz w:val="28"/>
          <w:szCs w:val="28"/>
          <w:shd w:val="clear" w:color="auto" w:fill="FFFFFF"/>
        </w:rPr>
        <w:t>nei</w:t>
      </w:r>
      <w:r w:rsidR="00D0569D">
        <w:rPr>
          <w:color w:val="202124"/>
          <w:sz w:val="28"/>
          <w:szCs w:val="28"/>
          <w:shd w:val="clear" w:color="auto" w:fill="FFFFFF"/>
        </w:rPr>
        <w:t>. De mener det er for dyrt</w:t>
      </w:r>
      <w:r w:rsidR="0095408C">
        <w:rPr>
          <w:color w:val="202124"/>
          <w:sz w:val="28"/>
          <w:szCs w:val="28"/>
          <w:shd w:val="clear" w:color="auto" w:fill="FFFFFF"/>
        </w:rPr>
        <w:t xml:space="preserve"> og at det vil ta for mye tid. </w:t>
      </w:r>
      <w:r w:rsidR="00CD7E49">
        <w:rPr>
          <w:color w:val="202124"/>
          <w:sz w:val="28"/>
          <w:szCs w:val="28"/>
          <w:shd w:val="clear" w:color="auto" w:fill="FFFFFF"/>
        </w:rPr>
        <w:t xml:space="preserve">De sier også at vi mangler regler og </w:t>
      </w:r>
      <w:r w:rsidR="002A072F">
        <w:rPr>
          <w:color w:val="202124"/>
          <w:sz w:val="28"/>
          <w:szCs w:val="28"/>
          <w:shd w:val="clear" w:color="auto" w:fill="FFFFFF"/>
        </w:rPr>
        <w:t xml:space="preserve">fag-folk. Utvalget mener </w:t>
      </w:r>
      <w:r w:rsidR="00013154">
        <w:rPr>
          <w:color w:val="202124"/>
          <w:sz w:val="28"/>
          <w:szCs w:val="28"/>
          <w:shd w:val="clear" w:color="auto" w:fill="FFFFFF"/>
        </w:rPr>
        <w:t xml:space="preserve">vi må </w:t>
      </w:r>
    </w:p>
    <w:p w14:paraId="43691C8D" w14:textId="4F3F3E73" w:rsidR="00187483" w:rsidRPr="00187483" w:rsidRDefault="004B4FC9" w:rsidP="00187483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bruke</w:t>
      </w:r>
      <w:r w:rsidR="00013154">
        <w:rPr>
          <w:color w:val="202124"/>
          <w:sz w:val="28"/>
          <w:szCs w:val="28"/>
          <w:shd w:val="clear" w:color="auto" w:fill="FFFFFF"/>
        </w:rPr>
        <w:t xml:space="preserve"> tiden fremover på å lære </w:t>
      </w:r>
      <w:r w:rsidR="00953808">
        <w:rPr>
          <w:color w:val="202124"/>
          <w:sz w:val="28"/>
          <w:szCs w:val="28"/>
          <w:shd w:val="clear" w:color="auto" w:fill="FFFFFF"/>
        </w:rPr>
        <w:t>_ _ _</w:t>
      </w:r>
      <w:r w:rsidR="00013154">
        <w:rPr>
          <w:color w:val="202124"/>
          <w:sz w:val="28"/>
          <w:szCs w:val="28"/>
          <w:shd w:val="clear" w:color="auto" w:fill="FFFFFF"/>
        </w:rPr>
        <w:t xml:space="preserve"> om kjerne-kraft, før vi kan bruke den. </w:t>
      </w:r>
    </w:p>
    <w:p w14:paraId="48E41EE5" w14:textId="0F57381C" w:rsidR="00404E8C" w:rsidRPr="009B1FBF" w:rsidRDefault="00404E8C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09E79495" w14:textId="5B566D03" w:rsidR="00561EB4" w:rsidRPr="009B1FBF" w:rsidRDefault="00561EB4" w:rsidP="00561EB4">
      <w:pPr>
        <w:spacing w:line="360" w:lineRule="auto"/>
        <w:rPr>
          <w:i/>
          <w:iCs/>
          <w:sz w:val="18"/>
          <w:szCs w:val="18"/>
        </w:rPr>
      </w:pPr>
      <w:r w:rsidRPr="009B1FBF">
        <w:rPr>
          <w:rStyle w:val="whitespace-normal"/>
          <w:rFonts w:eastAsiaTheme="majorEastAsia"/>
          <w:i/>
          <w:iCs/>
          <w:sz w:val="18"/>
          <w:szCs w:val="18"/>
        </w:rPr>
        <w:t xml:space="preserve">Kilde: </w:t>
      </w:r>
      <w:r w:rsidR="00263B13" w:rsidRPr="009B1FBF">
        <w:rPr>
          <w:rStyle w:val="whitespace-normal"/>
          <w:rFonts w:eastAsiaTheme="majorEastAsia"/>
          <w:i/>
          <w:iCs/>
          <w:sz w:val="18"/>
          <w:szCs w:val="18"/>
        </w:rPr>
        <w:t>Store</w:t>
      </w:r>
      <w:r w:rsidR="001302B6" w:rsidRPr="009B1FBF">
        <w:rPr>
          <w:rStyle w:val="whitespace-normal"/>
          <w:rFonts w:eastAsiaTheme="majorEastAsia"/>
          <w:i/>
          <w:iCs/>
          <w:sz w:val="18"/>
          <w:szCs w:val="18"/>
        </w:rPr>
        <w:t xml:space="preserve"> norske leksikon</w:t>
      </w:r>
      <w:r w:rsidR="007F73FB">
        <w:rPr>
          <w:rStyle w:val="whitespace-normal"/>
          <w:rFonts w:eastAsiaTheme="majorEastAsia"/>
          <w:i/>
          <w:iCs/>
          <w:sz w:val="18"/>
          <w:szCs w:val="18"/>
        </w:rPr>
        <w:t xml:space="preserve"> og Klar</w:t>
      </w:r>
      <w:r w:rsidR="00C940D7">
        <w:rPr>
          <w:rStyle w:val="whitespace-normal"/>
          <w:rFonts w:eastAsiaTheme="majorEastAsia"/>
          <w:i/>
          <w:iCs/>
          <w:sz w:val="18"/>
          <w:szCs w:val="18"/>
        </w:rPr>
        <w:t xml:space="preserve"> T</w:t>
      </w:r>
      <w:r w:rsidR="007F73FB">
        <w:rPr>
          <w:rStyle w:val="whitespace-normal"/>
          <w:rFonts w:eastAsiaTheme="majorEastAsia"/>
          <w:i/>
          <w:iCs/>
          <w:sz w:val="18"/>
          <w:szCs w:val="18"/>
        </w:rPr>
        <w:t>ale</w:t>
      </w:r>
    </w:p>
    <w:p w14:paraId="143BD892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56F0149B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9B1FBF">
        <w:rPr>
          <w:rFonts w:eastAsia="ヒラギノ角ゴ Pro W6"/>
          <w:sz w:val="28"/>
          <w:szCs w:val="28"/>
          <w:lang w:val="nb-NO"/>
        </w:rPr>
        <w:t>-----</w:t>
      </w:r>
    </w:p>
    <w:p w14:paraId="535367A8" w14:textId="77777777" w:rsidR="00561EB4" w:rsidRPr="009B1FBF" w:rsidRDefault="00561EB4" w:rsidP="00561EB4">
      <w:pPr>
        <w:rPr>
          <w:sz w:val="28"/>
          <w:szCs w:val="28"/>
        </w:rPr>
      </w:pPr>
    </w:p>
    <w:p w14:paraId="41BC80B5" w14:textId="77777777" w:rsidR="00561EB4" w:rsidRPr="009B1FBF" w:rsidRDefault="00561EB4" w:rsidP="00561EB4">
      <w:pPr>
        <w:rPr>
          <w:sz w:val="28"/>
          <w:szCs w:val="28"/>
        </w:rPr>
      </w:pPr>
      <w:r w:rsidRPr="009B1FBF">
        <w:rPr>
          <w:sz w:val="28"/>
          <w:szCs w:val="28"/>
        </w:rPr>
        <w:t xml:space="preserve">Du finner artikkelen du trenger til denne oppgaven i papirutgaven av Klar Tale. Du finner den i e-avisen her: </w:t>
      </w:r>
      <w:hyperlink r:id="rId7" w:history="1">
        <w:r w:rsidRPr="009B1FBF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77A27013" w14:textId="77777777" w:rsidR="00561EB4" w:rsidRPr="009B1FBF" w:rsidRDefault="00561EB4" w:rsidP="00561EB4">
      <w:pPr>
        <w:rPr>
          <w:rStyle w:val="Hyperkobling"/>
          <w:rFonts w:eastAsiaTheme="majorEastAsia"/>
        </w:rPr>
      </w:pPr>
    </w:p>
    <w:p w14:paraId="2DB27E51" w14:textId="77777777" w:rsidR="00561EB4" w:rsidRPr="009B1FBF" w:rsidRDefault="00561EB4" w:rsidP="00561EB4">
      <w:pPr>
        <w:rPr>
          <w:rStyle w:val="Hyperkobling"/>
          <w:rFonts w:eastAsiaTheme="majorEastAsia"/>
        </w:rPr>
      </w:pPr>
    </w:p>
    <w:p w14:paraId="33A4B52E" w14:textId="77777777" w:rsidR="00561EB4" w:rsidRPr="009B1FBF" w:rsidRDefault="00561EB4" w:rsidP="00561EB4">
      <w:r w:rsidRPr="009B1FBF">
        <w:rPr>
          <w:sz w:val="28"/>
          <w:szCs w:val="28"/>
        </w:rPr>
        <w:t>Du finner også artikkelen på klartale.no i løpet av uka.</w:t>
      </w:r>
    </w:p>
    <w:p w14:paraId="50C771B0" w14:textId="77777777" w:rsidR="00561EB4" w:rsidRPr="009B1FBF" w:rsidRDefault="00561EB4" w:rsidP="00561EB4"/>
    <w:p w14:paraId="0E614DD3" w14:textId="77777777" w:rsidR="00561EB4" w:rsidRPr="009B1FBF" w:rsidRDefault="00561EB4" w:rsidP="00561EB4"/>
    <w:p w14:paraId="45F345CF" w14:textId="77777777" w:rsidR="00561EB4" w:rsidRPr="009B1FBF" w:rsidRDefault="00561EB4" w:rsidP="00561EB4">
      <w:pPr>
        <w:rPr>
          <w:b/>
          <w:bCs/>
          <w:sz w:val="28"/>
          <w:szCs w:val="28"/>
        </w:rPr>
      </w:pPr>
      <w:r w:rsidRPr="009B1FBF">
        <w:rPr>
          <w:b/>
          <w:bCs/>
          <w:sz w:val="28"/>
          <w:szCs w:val="28"/>
        </w:rPr>
        <w:t xml:space="preserve">Om bindestreker: </w:t>
      </w:r>
    </w:p>
    <w:p w14:paraId="20C9EBD8" w14:textId="77777777" w:rsidR="00561EB4" w:rsidRPr="009B1FBF" w:rsidRDefault="00561EB4" w:rsidP="00561EB4">
      <w:pPr>
        <w:rPr>
          <w:sz w:val="28"/>
          <w:szCs w:val="28"/>
        </w:rPr>
      </w:pPr>
    </w:p>
    <w:p w14:paraId="34DC9B6D" w14:textId="0D3FE58F" w:rsidR="00A634C0" w:rsidRDefault="00561EB4">
      <w:r w:rsidRPr="009B1FBF">
        <w:rPr>
          <w:sz w:val="28"/>
          <w:szCs w:val="28"/>
        </w:rPr>
        <w:t>I Ukens oppgave bruker vi ofte pedagogiske binde-streker for å dele lange, eller litt vanskelige, ord. Hensikten er at det skal bli lettere for alle å lese dem. Mange ord i språket vårt er satt sammen av to ord. Men ord som er satt sammen av to ord, skal som regel ikke deles i norsk rettskriving. Du kan selvsagt ta strekene bort, eller legge til.</w:t>
      </w:r>
    </w:p>
    <w:sectPr w:rsidR="00A634C0" w:rsidSect="00561EB4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6294" w14:textId="77777777" w:rsidR="00C2213E" w:rsidRDefault="00C2213E">
      <w:r>
        <w:separator/>
      </w:r>
    </w:p>
  </w:endnote>
  <w:endnote w:type="continuationSeparator" w:id="0">
    <w:p w14:paraId="7B2F2DC3" w14:textId="77777777" w:rsidR="00C2213E" w:rsidRDefault="00C2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364DB865" w14:textId="77777777" w:rsidR="00561EB4" w:rsidRDefault="00561EB4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5EA7C8EA" w14:textId="77777777" w:rsidR="00561EB4" w:rsidRDefault="00561EB4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B69B" w14:textId="77777777" w:rsidR="00561EB4" w:rsidRDefault="00C2213E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EndPr>
        <w:rPr>
          <w:rStyle w:val="Sidetall"/>
        </w:rPr>
      </w:sdtEndPr>
      <w:sdtContent>
        <w:r w:rsidR="00561EB4">
          <w:rPr>
            <w:rStyle w:val="Sidetall"/>
            <w:rFonts w:eastAsiaTheme="majorEastAsia"/>
          </w:rPr>
          <w:fldChar w:fldCharType="begin"/>
        </w:r>
        <w:r w:rsidR="00561EB4">
          <w:rPr>
            <w:rStyle w:val="Sidetall"/>
            <w:rFonts w:eastAsiaTheme="majorEastAsia"/>
          </w:rPr>
          <w:instrText xml:space="preserve"> PAGE </w:instrText>
        </w:r>
        <w:r w:rsidR="00561EB4">
          <w:rPr>
            <w:rStyle w:val="Sidetall"/>
            <w:rFonts w:eastAsiaTheme="majorEastAsia"/>
          </w:rPr>
          <w:fldChar w:fldCharType="separate"/>
        </w:r>
        <w:r w:rsidR="00561EB4">
          <w:rPr>
            <w:rStyle w:val="Sidetall"/>
            <w:rFonts w:eastAsiaTheme="majorEastAsia"/>
            <w:noProof/>
          </w:rPr>
          <w:t>5</w:t>
        </w:r>
        <w:r w:rsidR="00561EB4">
          <w:rPr>
            <w:rStyle w:val="Sidetall"/>
            <w:rFonts w:eastAsiaTheme="majorEastAsia"/>
          </w:rPr>
          <w:fldChar w:fldCharType="end"/>
        </w:r>
      </w:sdtContent>
    </w:sdt>
    <w:r w:rsidR="00561EB4">
      <w:rPr>
        <w:rStyle w:val="Sidetall"/>
        <w:rFonts w:eastAsiaTheme="majorEastAsia"/>
      </w:rPr>
      <w:t>/5</w:t>
    </w:r>
  </w:p>
  <w:p w14:paraId="5A6212D4" w14:textId="77777777" w:rsidR="00561EB4" w:rsidRDefault="00561EB4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84FBF" w14:textId="77777777" w:rsidR="00C2213E" w:rsidRDefault="00C2213E">
      <w:r>
        <w:separator/>
      </w:r>
    </w:p>
  </w:footnote>
  <w:footnote w:type="continuationSeparator" w:id="0">
    <w:p w14:paraId="2E002694" w14:textId="77777777" w:rsidR="00C2213E" w:rsidRDefault="00C22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F3154DC"/>
    <w:multiLevelType w:val="hybridMultilevel"/>
    <w:tmpl w:val="535433D8"/>
    <w:lvl w:ilvl="0" w:tplc="D980A160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63458"/>
    <w:multiLevelType w:val="hybridMultilevel"/>
    <w:tmpl w:val="D49E4BC0"/>
    <w:lvl w:ilvl="0" w:tplc="7A8EF9E8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432A4"/>
    <w:multiLevelType w:val="hybridMultilevel"/>
    <w:tmpl w:val="14CC574E"/>
    <w:lvl w:ilvl="0" w:tplc="8892AE9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085917">
    <w:abstractNumId w:val="0"/>
  </w:num>
  <w:num w:numId="2" w16cid:durableId="625043050">
    <w:abstractNumId w:val="2"/>
  </w:num>
  <w:num w:numId="3" w16cid:durableId="330522536">
    <w:abstractNumId w:val="1"/>
  </w:num>
  <w:num w:numId="4" w16cid:durableId="1463112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B4"/>
    <w:rsid w:val="000018C1"/>
    <w:rsid w:val="00006449"/>
    <w:rsid w:val="00013154"/>
    <w:rsid w:val="0005209C"/>
    <w:rsid w:val="00067305"/>
    <w:rsid w:val="000739B9"/>
    <w:rsid w:val="00081D9B"/>
    <w:rsid w:val="00084D77"/>
    <w:rsid w:val="000B4901"/>
    <w:rsid w:val="000D48CC"/>
    <w:rsid w:val="000F37EE"/>
    <w:rsid w:val="00101E08"/>
    <w:rsid w:val="001302B6"/>
    <w:rsid w:val="00137676"/>
    <w:rsid w:val="00147374"/>
    <w:rsid w:val="0015630D"/>
    <w:rsid w:val="0016452D"/>
    <w:rsid w:val="00187483"/>
    <w:rsid w:val="00196949"/>
    <w:rsid w:val="001A5560"/>
    <w:rsid w:val="001B3B6B"/>
    <w:rsid w:val="001B7C60"/>
    <w:rsid w:val="001D165E"/>
    <w:rsid w:val="001D3C46"/>
    <w:rsid w:val="001F2A53"/>
    <w:rsid w:val="001F59B9"/>
    <w:rsid w:val="00205E4F"/>
    <w:rsid w:val="002117DB"/>
    <w:rsid w:val="00244F03"/>
    <w:rsid w:val="00261B60"/>
    <w:rsid w:val="00262CE9"/>
    <w:rsid w:val="00263B13"/>
    <w:rsid w:val="00287187"/>
    <w:rsid w:val="00295147"/>
    <w:rsid w:val="00297348"/>
    <w:rsid w:val="002A072F"/>
    <w:rsid w:val="002A7786"/>
    <w:rsid w:val="002B2A4A"/>
    <w:rsid w:val="002B2DE5"/>
    <w:rsid w:val="002D72B3"/>
    <w:rsid w:val="002D7FEB"/>
    <w:rsid w:val="002E58F7"/>
    <w:rsid w:val="002E7BD2"/>
    <w:rsid w:val="002F0BB6"/>
    <w:rsid w:val="002F57EF"/>
    <w:rsid w:val="002F7334"/>
    <w:rsid w:val="00302ECE"/>
    <w:rsid w:val="00311BF5"/>
    <w:rsid w:val="003168FB"/>
    <w:rsid w:val="00324551"/>
    <w:rsid w:val="00337BA0"/>
    <w:rsid w:val="003414C9"/>
    <w:rsid w:val="00346C56"/>
    <w:rsid w:val="00352663"/>
    <w:rsid w:val="0036076B"/>
    <w:rsid w:val="00362955"/>
    <w:rsid w:val="003C427D"/>
    <w:rsid w:val="003D0169"/>
    <w:rsid w:val="003E20DE"/>
    <w:rsid w:val="00404E8C"/>
    <w:rsid w:val="00406FEB"/>
    <w:rsid w:val="004131B2"/>
    <w:rsid w:val="0041561A"/>
    <w:rsid w:val="00444407"/>
    <w:rsid w:val="0045060A"/>
    <w:rsid w:val="004513C6"/>
    <w:rsid w:val="004518F9"/>
    <w:rsid w:val="00476875"/>
    <w:rsid w:val="00487A33"/>
    <w:rsid w:val="00490D33"/>
    <w:rsid w:val="004A19A7"/>
    <w:rsid w:val="004B4FC9"/>
    <w:rsid w:val="004C4584"/>
    <w:rsid w:val="004F13EB"/>
    <w:rsid w:val="00513CD9"/>
    <w:rsid w:val="005234F2"/>
    <w:rsid w:val="00543AA8"/>
    <w:rsid w:val="00561EB4"/>
    <w:rsid w:val="00582CE5"/>
    <w:rsid w:val="00587B0B"/>
    <w:rsid w:val="005B0CC7"/>
    <w:rsid w:val="005B6234"/>
    <w:rsid w:val="005D603D"/>
    <w:rsid w:val="00611150"/>
    <w:rsid w:val="00614A59"/>
    <w:rsid w:val="00621F22"/>
    <w:rsid w:val="00626132"/>
    <w:rsid w:val="00643532"/>
    <w:rsid w:val="006436E5"/>
    <w:rsid w:val="006573EB"/>
    <w:rsid w:val="00666495"/>
    <w:rsid w:val="006826F3"/>
    <w:rsid w:val="006B119F"/>
    <w:rsid w:val="006B6D1E"/>
    <w:rsid w:val="006B7461"/>
    <w:rsid w:val="006C243D"/>
    <w:rsid w:val="006D72D2"/>
    <w:rsid w:val="006F1F8C"/>
    <w:rsid w:val="006F62FA"/>
    <w:rsid w:val="007147DF"/>
    <w:rsid w:val="0072029E"/>
    <w:rsid w:val="00743F1D"/>
    <w:rsid w:val="00744C45"/>
    <w:rsid w:val="00745BBB"/>
    <w:rsid w:val="00752A16"/>
    <w:rsid w:val="007740D0"/>
    <w:rsid w:val="00795514"/>
    <w:rsid w:val="007B4F2F"/>
    <w:rsid w:val="007B5E9F"/>
    <w:rsid w:val="007C16AB"/>
    <w:rsid w:val="007D1D16"/>
    <w:rsid w:val="007E51C8"/>
    <w:rsid w:val="007F73FB"/>
    <w:rsid w:val="00816B26"/>
    <w:rsid w:val="00831658"/>
    <w:rsid w:val="00837742"/>
    <w:rsid w:val="00842CC5"/>
    <w:rsid w:val="00846BD6"/>
    <w:rsid w:val="00847DBA"/>
    <w:rsid w:val="0085421C"/>
    <w:rsid w:val="00875044"/>
    <w:rsid w:val="00880553"/>
    <w:rsid w:val="00886157"/>
    <w:rsid w:val="00896FF1"/>
    <w:rsid w:val="008C690A"/>
    <w:rsid w:val="00905A35"/>
    <w:rsid w:val="0093716E"/>
    <w:rsid w:val="00953808"/>
    <w:rsid w:val="0095408C"/>
    <w:rsid w:val="00966921"/>
    <w:rsid w:val="009778AA"/>
    <w:rsid w:val="009865B0"/>
    <w:rsid w:val="009A6F32"/>
    <w:rsid w:val="009B1FBF"/>
    <w:rsid w:val="009B37CE"/>
    <w:rsid w:val="009B54DF"/>
    <w:rsid w:val="009F197C"/>
    <w:rsid w:val="009F57E5"/>
    <w:rsid w:val="00A0173C"/>
    <w:rsid w:val="00A05813"/>
    <w:rsid w:val="00A171B8"/>
    <w:rsid w:val="00A17375"/>
    <w:rsid w:val="00A17B5A"/>
    <w:rsid w:val="00A32388"/>
    <w:rsid w:val="00A41A96"/>
    <w:rsid w:val="00A5140C"/>
    <w:rsid w:val="00A60265"/>
    <w:rsid w:val="00A60768"/>
    <w:rsid w:val="00A61D78"/>
    <w:rsid w:val="00A62620"/>
    <w:rsid w:val="00A634C0"/>
    <w:rsid w:val="00A6391F"/>
    <w:rsid w:val="00A7551F"/>
    <w:rsid w:val="00AA6BBF"/>
    <w:rsid w:val="00AD79BB"/>
    <w:rsid w:val="00AF2852"/>
    <w:rsid w:val="00AF64B7"/>
    <w:rsid w:val="00AF6E35"/>
    <w:rsid w:val="00B0253A"/>
    <w:rsid w:val="00B03188"/>
    <w:rsid w:val="00B135A9"/>
    <w:rsid w:val="00B43358"/>
    <w:rsid w:val="00B647E0"/>
    <w:rsid w:val="00B706C8"/>
    <w:rsid w:val="00B80895"/>
    <w:rsid w:val="00B83C06"/>
    <w:rsid w:val="00BA25F6"/>
    <w:rsid w:val="00BD7496"/>
    <w:rsid w:val="00BE5B70"/>
    <w:rsid w:val="00BE656F"/>
    <w:rsid w:val="00C2213E"/>
    <w:rsid w:val="00C22475"/>
    <w:rsid w:val="00C333C5"/>
    <w:rsid w:val="00C527EE"/>
    <w:rsid w:val="00C5719E"/>
    <w:rsid w:val="00C6393D"/>
    <w:rsid w:val="00C70FFC"/>
    <w:rsid w:val="00C807C7"/>
    <w:rsid w:val="00C940D7"/>
    <w:rsid w:val="00CD7E49"/>
    <w:rsid w:val="00CF136D"/>
    <w:rsid w:val="00D0569D"/>
    <w:rsid w:val="00D126FF"/>
    <w:rsid w:val="00D47313"/>
    <w:rsid w:val="00D51477"/>
    <w:rsid w:val="00DA07B7"/>
    <w:rsid w:val="00DC3B5E"/>
    <w:rsid w:val="00DE49A6"/>
    <w:rsid w:val="00DF7209"/>
    <w:rsid w:val="00E123C9"/>
    <w:rsid w:val="00E2298C"/>
    <w:rsid w:val="00E23D72"/>
    <w:rsid w:val="00E36E52"/>
    <w:rsid w:val="00E36E65"/>
    <w:rsid w:val="00E459AD"/>
    <w:rsid w:val="00E74D78"/>
    <w:rsid w:val="00E8516C"/>
    <w:rsid w:val="00E86106"/>
    <w:rsid w:val="00F13A35"/>
    <w:rsid w:val="00F42FF6"/>
    <w:rsid w:val="00F4300E"/>
    <w:rsid w:val="00F542E5"/>
    <w:rsid w:val="00F6569C"/>
    <w:rsid w:val="00F747DE"/>
    <w:rsid w:val="00FA44C5"/>
    <w:rsid w:val="00FA4EF8"/>
    <w:rsid w:val="00FA6E2C"/>
    <w:rsid w:val="00FF2D8E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CE88"/>
  <w15:chartTrackingRefBased/>
  <w15:docId w15:val="{C6EBDAA0-6650-664E-8082-88926EE0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B4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1E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1E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1E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1E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1E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1E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1E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1E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1E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61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61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61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61E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61E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61E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61E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61E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61EB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61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561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61E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61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61E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561EB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61E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561EB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61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61EB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61EB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561EB4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561EB4"/>
    <w:rPr>
      <w:color w:val="467886" w:themeColor="hyperlink"/>
      <w:u w:val="single"/>
    </w:rPr>
  </w:style>
  <w:style w:type="paragraph" w:customStyle="1" w:styleId="Heading">
    <w:name w:val="Heading"/>
    <w:next w:val="Body"/>
    <w:rsid w:val="00561EB4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561EB4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561EB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61EB4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561EB4"/>
  </w:style>
  <w:style w:type="character" w:customStyle="1" w:styleId="whitespace-normal">
    <w:name w:val="whitespace-normal"/>
    <w:basedOn w:val="Standardskriftforavsnitt"/>
    <w:rsid w:val="00561EB4"/>
  </w:style>
  <w:style w:type="paragraph" w:styleId="Topptekst">
    <w:name w:val="header"/>
    <w:basedOn w:val="Normal"/>
    <w:link w:val="TopptekstTegn"/>
    <w:uiPriority w:val="99"/>
    <w:unhideWhenUsed/>
    <w:rsid w:val="00487A3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87A33"/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gave.klartale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Isabel Svendsen Berge</cp:lastModifiedBy>
  <cp:revision>2</cp:revision>
  <dcterms:created xsi:type="dcterms:W3CDTF">2026-04-21T11:48:00Z</dcterms:created>
  <dcterms:modified xsi:type="dcterms:W3CDTF">2026-04-21T11:48:00Z</dcterms:modified>
</cp:coreProperties>
</file>